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501F" w14:textId="77777777" w:rsidR="000611A6" w:rsidRDefault="000611A6">
      <w:pPr>
        <w:pStyle w:val="BodyText"/>
        <w:rPr>
          <w:rFonts w:ascii="Times New Roman"/>
          <w:sz w:val="20"/>
        </w:rPr>
      </w:pPr>
    </w:p>
    <w:p w14:paraId="212B1904" w14:textId="67456D33" w:rsidR="000B7951" w:rsidRPr="00A433F6" w:rsidRDefault="000B7951" w:rsidP="000B7951">
      <w:pPr>
        <w:pStyle w:val="BodyText"/>
        <w:rPr>
          <w:rFonts w:asciiTheme="minorHAnsi" w:hAnsiTheme="minorHAnsi" w:cstheme="minorHAnsi"/>
        </w:rPr>
      </w:pPr>
      <w:r w:rsidRPr="002E024A">
        <w:rPr>
          <w:rFonts w:asciiTheme="minorHAnsi" w:hAnsiTheme="minorHAnsi" w:cstheme="minorHAnsi"/>
        </w:rPr>
        <w:t>2021</w:t>
      </w:r>
    </w:p>
    <w:p w14:paraId="0D6B7DF5" w14:textId="77777777" w:rsidR="000B7951" w:rsidRDefault="000B7951" w:rsidP="000B7951">
      <w:pPr>
        <w:pStyle w:val="BodyText"/>
        <w:rPr>
          <w:rFonts w:ascii="Times New Roman"/>
          <w:sz w:val="20"/>
        </w:rPr>
      </w:pPr>
    </w:p>
    <w:p w14:paraId="6FCBC8C3" w14:textId="77777777" w:rsidR="000B7951" w:rsidRDefault="000B7951" w:rsidP="000B7951">
      <w:pPr>
        <w:pStyle w:val="BodyText"/>
        <w:rPr>
          <w:rFonts w:ascii="Times New Roman"/>
          <w:sz w:val="20"/>
        </w:rPr>
      </w:pPr>
    </w:p>
    <w:p w14:paraId="77E1D9D9" w14:textId="77777777" w:rsidR="000B7951" w:rsidRDefault="000B7951" w:rsidP="000B7951">
      <w:pPr>
        <w:pStyle w:val="BodyText"/>
        <w:rPr>
          <w:rFonts w:ascii="Times New Roman"/>
          <w:sz w:val="20"/>
        </w:rPr>
      </w:pPr>
    </w:p>
    <w:p w14:paraId="2E6F4129" w14:textId="77777777" w:rsidR="000B7951" w:rsidRDefault="000B7951" w:rsidP="000B7951">
      <w:pPr>
        <w:pStyle w:val="Heading1"/>
        <w:spacing w:before="244" w:line="456" w:lineRule="auto"/>
        <w:ind w:left="3802" w:right="2017" w:hanging="725"/>
        <w:rPr>
          <w:u w:val="none"/>
        </w:rPr>
      </w:pPr>
      <w:r>
        <w:t>Candidate Brief for the Position of</w:t>
      </w:r>
      <w:r>
        <w:rPr>
          <w:spacing w:val="-75"/>
          <w:u w:val="none"/>
        </w:rPr>
        <w:t xml:space="preserve"> </w:t>
      </w:r>
      <w:r>
        <w:t>Non-Executive</w:t>
      </w:r>
      <w:r>
        <w:rPr>
          <w:spacing w:val="-3"/>
        </w:rPr>
        <w:t xml:space="preserve"> </w:t>
      </w:r>
      <w:r>
        <w:t>Director</w:t>
      </w:r>
    </w:p>
    <w:p w14:paraId="7D2387F3" w14:textId="77777777" w:rsidR="000B7951" w:rsidRDefault="000B7951" w:rsidP="000B7951">
      <w:pPr>
        <w:pStyle w:val="BodyText"/>
        <w:rPr>
          <w:b/>
          <w:sz w:val="20"/>
        </w:rPr>
      </w:pPr>
    </w:p>
    <w:p w14:paraId="57236F1C" w14:textId="77777777" w:rsidR="000B7951" w:rsidRDefault="000B7951" w:rsidP="000B7951">
      <w:pPr>
        <w:pStyle w:val="BodyText"/>
        <w:rPr>
          <w:b/>
          <w:sz w:val="20"/>
        </w:rPr>
      </w:pPr>
    </w:p>
    <w:p w14:paraId="056A6C80" w14:textId="77777777" w:rsidR="000B7951" w:rsidRDefault="000B7951" w:rsidP="000B7951">
      <w:pPr>
        <w:pStyle w:val="BodyText"/>
        <w:rPr>
          <w:b/>
          <w:sz w:val="20"/>
        </w:rPr>
      </w:pPr>
    </w:p>
    <w:p w14:paraId="5ED1307B" w14:textId="77777777" w:rsidR="000B7951" w:rsidRDefault="000B7951" w:rsidP="000B7951">
      <w:pPr>
        <w:pStyle w:val="BodyText"/>
        <w:rPr>
          <w:b/>
          <w:sz w:val="20"/>
        </w:rPr>
      </w:pPr>
    </w:p>
    <w:p w14:paraId="1A3DD18D" w14:textId="77777777" w:rsidR="000B7951" w:rsidRDefault="000B7951" w:rsidP="000B7951">
      <w:pPr>
        <w:pStyle w:val="BodyText"/>
        <w:spacing w:before="8"/>
        <w:rPr>
          <w:b/>
          <w:sz w:val="17"/>
        </w:rPr>
      </w:pPr>
    </w:p>
    <w:p w14:paraId="509CD328" w14:textId="77777777" w:rsidR="000B7951" w:rsidRDefault="000B7951" w:rsidP="000B7951">
      <w:pPr>
        <w:spacing w:before="92"/>
        <w:ind w:left="1514" w:right="451"/>
        <w:jc w:val="center"/>
        <w:rPr>
          <w:b/>
          <w:sz w:val="28"/>
        </w:rPr>
      </w:pPr>
      <w:r>
        <w:rPr>
          <w:b/>
          <w:sz w:val="28"/>
          <w:u w:val="single"/>
        </w:rPr>
        <w:t>Contents</w:t>
      </w:r>
    </w:p>
    <w:p w14:paraId="2B5D8391" w14:textId="77777777" w:rsidR="000B7951" w:rsidRDefault="000B7951" w:rsidP="000B7951">
      <w:pPr>
        <w:pStyle w:val="BodyText"/>
        <w:rPr>
          <w:b/>
          <w:sz w:val="20"/>
        </w:rPr>
      </w:pPr>
    </w:p>
    <w:p w14:paraId="3D8D29F1" w14:textId="77777777" w:rsidR="000B7951" w:rsidRDefault="000B7951" w:rsidP="000B7951">
      <w:pPr>
        <w:pStyle w:val="BodyText"/>
        <w:rPr>
          <w:b/>
          <w:sz w:val="25"/>
        </w:rPr>
      </w:pPr>
    </w:p>
    <w:p w14:paraId="6B8EDB57" w14:textId="77777777" w:rsidR="000B7951" w:rsidRDefault="000B7951" w:rsidP="000B7951">
      <w:pPr>
        <w:pStyle w:val="ListParagraph"/>
        <w:numPr>
          <w:ilvl w:val="0"/>
          <w:numId w:val="8"/>
        </w:numPr>
        <w:tabs>
          <w:tab w:val="left" w:pos="1558"/>
        </w:tabs>
        <w:spacing w:before="91"/>
        <w:rPr>
          <w:sz w:val="28"/>
        </w:rPr>
      </w:pPr>
      <w:r>
        <w:rPr>
          <w:sz w:val="28"/>
        </w:rPr>
        <w:t>England</w:t>
      </w:r>
      <w:r>
        <w:rPr>
          <w:spacing w:val="-5"/>
          <w:sz w:val="28"/>
        </w:rPr>
        <w:t xml:space="preserve"> </w:t>
      </w:r>
      <w:r>
        <w:rPr>
          <w:sz w:val="28"/>
        </w:rPr>
        <w:t>Athletics</w:t>
      </w:r>
      <w:r>
        <w:rPr>
          <w:spacing w:val="-2"/>
          <w:sz w:val="28"/>
        </w:rPr>
        <w:t xml:space="preserve"> </w:t>
      </w:r>
      <w:r>
        <w:rPr>
          <w:sz w:val="28"/>
        </w:rPr>
        <w:t>-</w:t>
      </w:r>
      <w:r>
        <w:rPr>
          <w:spacing w:val="-6"/>
          <w:sz w:val="28"/>
        </w:rPr>
        <w:t xml:space="preserve"> </w:t>
      </w:r>
      <w:r>
        <w:rPr>
          <w:sz w:val="28"/>
        </w:rPr>
        <w:t>An</w:t>
      </w:r>
      <w:r>
        <w:rPr>
          <w:spacing w:val="-2"/>
          <w:sz w:val="28"/>
        </w:rPr>
        <w:t xml:space="preserve"> </w:t>
      </w:r>
      <w:r>
        <w:rPr>
          <w:sz w:val="28"/>
        </w:rPr>
        <w:t>Overview</w:t>
      </w:r>
    </w:p>
    <w:p w14:paraId="62817BCF" w14:textId="77777777" w:rsidR="000B7951" w:rsidRDefault="000B7951" w:rsidP="000B7951">
      <w:pPr>
        <w:pStyle w:val="BodyText"/>
        <w:spacing w:before="2"/>
        <w:rPr>
          <w:sz w:val="42"/>
        </w:rPr>
      </w:pPr>
    </w:p>
    <w:p w14:paraId="1C77A0EC" w14:textId="77777777" w:rsidR="000B7951" w:rsidRDefault="000B7951" w:rsidP="000B7951">
      <w:pPr>
        <w:pStyle w:val="ListParagraph"/>
        <w:numPr>
          <w:ilvl w:val="0"/>
          <w:numId w:val="8"/>
        </w:numPr>
        <w:tabs>
          <w:tab w:val="left" w:pos="1558"/>
        </w:tabs>
        <w:rPr>
          <w:sz w:val="28"/>
        </w:rPr>
      </w:pPr>
      <w:r>
        <w:rPr>
          <w:sz w:val="28"/>
        </w:rPr>
        <w:t>About</w:t>
      </w:r>
      <w:r>
        <w:rPr>
          <w:spacing w:val="-1"/>
          <w:sz w:val="28"/>
        </w:rPr>
        <w:t xml:space="preserve"> </w:t>
      </w:r>
      <w:r>
        <w:rPr>
          <w:sz w:val="28"/>
        </w:rPr>
        <w:t>Us</w:t>
      </w:r>
    </w:p>
    <w:p w14:paraId="346546B7" w14:textId="77777777" w:rsidR="000B7951" w:rsidRDefault="000B7951" w:rsidP="000B7951">
      <w:pPr>
        <w:pStyle w:val="BodyText"/>
        <w:spacing w:before="11"/>
        <w:rPr>
          <w:sz w:val="41"/>
        </w:rPr>
      </w:pPr>
    </w:p>
    <w:p w14:paraId="2C56B12D" w14:textId="77777777" w:rsidR="000B7951" w:rsidRDefault="000B7951" w:rsidP="000B7951">
      <w:pPr>
        <w:pStyle w:val="ListParagraph"/>
        <w:numPr>
          <w:ilvl w:val="0"/>
          <w:numId w:val="8"/>
        </w:numPr>
        <w:tabs>
          <w:tab w:val="left" w:pos="1558"/>
        </w:tabs>
        <w:rPr>
          <w:sz w:val="28"/>
        </w:rPr>
      </w:pPr>
      <w:r>
        <w:rPr>
          <w:sz w:val="28"/>
        </w:rPr>
        <w:t>England</w:t>
      </w:r>
      <w:r>
        <w:rPr>
          <w:spacing w:val="-7"/>
          <w:sz w:val="28"/>
        </w:rPr>
        <w:t xml:space="preserve"> </w:t>
      </w:r>
      <w:r>
        <w:rPr>
          <w:sz w:val="28"/>
        </w:rPr>
        <w:t>Athletics</w:t>
      </w:r>
      <w:r>
        <w:rPr>
          <w:spacing w:val="-5"/>
          <w:sz w:val="28"/>
        </w:rPr>
        <w:t xml:space="preserve"> </w:t>
      </w:r>
      <w:r>
        <w:rPr>
          <w:sz w:val="28"/>
        </w:rPr>
        <w:t>Board</w:t>
      </w:r>
    </w:p>
    <w:p w14:paraId="14D7C4E5" w14:textId="77777777" w:rsidR="000B7951" w:rsidRDefault="000B7951" w:rsidP="000B7951">
      <w:pPr>
        <w:pStyle w:val="BodyText"/>
        <w:spacing w:before="1"/>
        <w:rPr>
          <w:sz w:val="42"/>
        </w:rPr>
      </w:pPr>
    </w:p>
    <w:p w14:paraId="34A94BDA" w14:textId="77777777" w:rsidR="000B7951" w:rsidRDefault="000B7951" w:rsidP="000B7951">
      <w:pPr>
        <w:pStyle w:val="ListParagraph"/>
        <w:numPr>
          <w:ilvl w:val="0"/>
          <w:numId w:val="8"/>
        </w:numPr>
        <w:tabs>
          <w:tab w:val="left" w:pos="1558"/>
        </w:tabs>
        <w:rPr>
          <w:sz w:val="28"/>
        </w:rPr>
      </w:pPr>
      <w:r>
        <w:rPr>
          <w:sz w:val="28"/>
        </w:rPr>
        <w:t>Role</w:t>
      </w:r>
      <w:r>
        <w:rPr>
          <w:spacing w:val="-4"/>
          <w:sz w:val="28"/>
        </w:rPr>
        <w:t xml:space="preserve"> </w:t>
      </w:r>
      <w:r>
        <w:rPr>
          <w:sz w:val="28"/>
        </w:rPr>
        <w:t>Description</w:t>
      </w:r>
    </w:p>
    <w:p w14:paraId="5DCFA8AF" w14:textId="77777777" w:rsidR="000B7951" w:rsidRDefault="000B7951" w:rsidP="000B7951">
      <w:pPr>
        <w:pStyle w:val="BodyText"/>
        <w:spacing w:before="11"/>
        <w:rPr>
          <w:sz w:val="41"/>
        </w:rPr>
      </w:pPr>
    </w:p>
    <w:p w14:paraId="02872E26" w14:textId="77777777" w:rsidR="000B7951" w:rsidRDefault="000B7951" w:rsidP="000B7951">
      <w:pPr>
        <w:pStyle w:val="ListParagraph"/>
        <w:numPr>
          <w:ilvl w:val="0"/>
          <w:numId w:val="8"/>
        </w:numPr>
        <w:tabs>
          <w:tab w:val="left" w:pos="1558"/>
        </w:tabs>
        <w:rPr>
          <w:sz w:val="28"/>
        </w:rPr>
      </w:pPr>
      <w:r>
        <w:rPr>
          <w:sz w:val="28"/>
        </w:rPr>
        <w:t>Election</w:t>
      </w:r>
      <w:r>
        <w:rPr>
          <w:spacing w:val="-3"/>
          <w:sz w:val="28"/>
        </w:rPr>
        <w:t xml:space="preserve"> </w:t>
      </w:r>
      <w:r>
        <w:rPr>
          <w:sz w:val="28"/>
        </w:rPr>
        <w:t>Process</w:t>
      </w:r>
    </w:p>
    <w:p w14:paraId="170222DA" w14:textId="77777777" w:rsidR="000B7951" w:rsidRDefault="000B7951" w:rsidP="000B7951">
      <w:pPr>
        <w:pStyle w:val="BodyText"/>
        <w:rPr>
          <w:sz w:val="30"/>
        </w:rPr>
      </w:pPr>
    </w:p>
    <w:p w14:paraId="47FFBDC5" w14:textId="77777777" w:rsidR="000B7951" w:rsidRDefault="000B7951" w:rsidP="000B7951">
      <w:pPr>
        <w:pStyle w:val="BodyText"/>
        <w:rPr>
          <w:sz w:val="30"/>
        </w:rPr>
      </w:pPr>
    </w:p>
    <w:p w14:paraId="391FFE5E" w14:textId="77777777" w:rsidR="000B7951" w:rsidRDefault="000B7951" w:rsidP="000B7951">
      <w:pPr>
        <w:pStyle w:val="BodyText"/>
        <w:rPr>
          <w:sz w:val="30"/>
        </w:rPr>
      </w:pPr>
    </w:p>
    <w:p w14:paraId="1B6E20C9" w14:textId="77777777" w:rsidR="000B7951" w:rsidRDefault="000B7951" w:rsidP="000B7951">
      <w:pPr>
        <w:pStyle w:val="BodyText"/>
        <w:rPr>
          <w:sz w:val="30"/>
        </w:rPr>
      </w:pPr>
    </w:p>
    <w:p w14:paraId="6AEC812E" w14:textId="77777777" w:rsidR="000B7951" w:rsidRDefault="000B7951" w:rsidP="000B7951">
      <w:pPr>
        <w:pStyle w:val="BodyText"/>
        <w:rPr>
          <w:sz w:val="30"/>
        </w:rPr>
      </w:pPr>
    </w:p>
    <w:p w14:paraId="0E24AA77" w14:textId="77777777" w:rsidR="000B7951" w:rsidRDefault="000B7951" w:rsidP="000B7951">
      <w:pPr>
        <w:pStyle w:val="BodyText"/>
        <w:spacing w:before="3"/>
        <w:rPr>
          <w:sz w:val="27"/>
        </w:rPr>
      </w:pPr>
    </w:p>
    <w:p w14:paraId="2FAC484F" w14:textId="77777777" w:rsidR="000B7951" w:rsidRDefault="000B7951" w:rsidP="000B7951">
      <w:pPr>
        <w:spacing w:line="276" w:lineRule="auto"/>
        <w:ind w:left="1514" w:right="454"/>
        <w:jc w:val="center"/>
        <w:rPr>
          <w:rFonts w:ascii="Calibri"/>
          <w:i/>
          <w:sz w:val="24"/>
        </w:rPr>
      </w:pPr>
      <w:r>
        <w:rPr>
          <w:rFonts w:ascii="Calibri"/>
          <w:i/>
          <w:sz w:val="24"/>
        </w:rPr>
        <w:t>England</w:t>
      </w:r>
      <w:r>
        <w:rPr>
          <w:rFonts w:ascii="Calibri"/>
          <w:i/>
          <w:spacing w:val="-4"/>
          <w:sz w:val="24"/>
        </w:rPr>
        <w:t xml:space="preserve"> </w:t>
      </w:r>
      <w:r>
        <w:rPr>
          <w:rFonts w:ascii="Calibri"/>
          <w:i/>
          <w:sz w:val="24"/>
        </w:rPr>
        <w:t>Athletics</w:t>
      </w:r>
      <w:r>
        <w:rPr>
          <w:rFonts w:ascii="Calibri"/>
          <w:i/>
          <w:spacing w:val="-3"/>
          <w:sz w:val="24"/>
        </w:rPr>
        <w:t xml:space="preserve"> </w:t>
      </w:r>
      <w:r>
        <w:rPr>
          <w:rFonts w:ascii="Calibri"/>
          <w:i/>
          <w:sz w:val="24"/>
        </w:rPr>
        <w:t>is</w:t>
      </w:r>
      <w:r>
        <w:rPr>
          <w:rFonts w:ascii="Calibri"/>
          <w:i/>
          <w:spacing w:val="-2"/>
          <w:sz w:val="24"/>
        </w:rPr>
        <w:t xml:space="preserve"> </w:t>
      </w:r>
      <w:r>
        <w:rPr>
          <w:rFonts w:ascii="Calibri"/>
          <w:i/>
          <w:sz w:val="24"/>
        </w:rPr>
        <w:t>an</w:t>
      </w:r>
      <w:r>
        <w:rPr>
          <w:rFonts w:ascii="Calibri"/>
          <w:i/>
          <w:spacing w:val="-4"/>
          <w:sz w:val="24"/>
        </w:rPr>
        <w:t xml:space="preserve"> </w:t>
      </w:r>
      <w:r>
        <w:rPr>
          <w:rFonts w:ascii="Calibri"/>
          <w:i/>
          <w:sz w:val="24"/>
        </w:rPr>
        <w:t>equal</w:t>
      </w:r>
      <w:r>
        <w:rPr>
          <w:rFonts w:ascii="Calibri"/>
          <w:i/>
          <w:spacing w:val="-3"/>
          <w:sz w:val="24"/>
        </w:rPr>
        <w:t xml:space="preserve"> </w:t>
      </w:r>
      <w:r>
        <w:rPr>
          <w:rFonts w:ascii="Calibri"/>
          <w:i/>
          <w:sz w:val="24"/>
        </w:rPr>
        <w:t>opportunities</w:t>
      </w:r>
      <w:r>
        <w:rPr>
          <w:rFonts w:ascii="Calibri"/>
          <w:i/>
          <w:spacing w:val="-1"/>
          <w:sz w:val="24"/>
        </w:rPr>
        <w:t xml:space="preserve"> </w:t>
      </w:r>
      <w:r>
        <w:rPr>
          <w:rFonts w:ascii="Calibri"/>
          <w:i/>
          <w:sz w:val="24"/>
        </w:rPr>
        <w:t>employer</w:t>
      </w:r>
      <w:r>
        <w:rPr>
          <w:rFonts w:ascii="Calibri"/>
          <w:i/>
          <w:spacing w:val="-3"/>
          <w:sz w:val="24"/>
        </w:rPr>
        <w:t xml:space="preserve"> </w:t>
      </w:r>
      <w:r>
        <w:rPr>
          <w:rFonts w:ascii="Calibri"/>
          <w:i/>
          <w:sz w:val="24"/>
        </w:rPr>
        <w:t>and</w:t>
      </w:r>
      <w:r>
        <w:rPr>
          <w:rFonts w:ascii="Calibri"/>
          <w:i/>
          <w:spacing w:val="-4"/>
          <w:sz w:val="24"/>
        </w:rPr>
        <w:t xml:space="preserve"> </w:t>
      </w:r>
      <w:r>
        <w:rPr>
          <w:rFonts w:ascii="Calibri"/>
          <w:i/>
          <w:sz w:val="24"/>
        </w:rPr>
        <w:t>positively</w:t>
      </w:r>
      <w:r>
        <w:rPr>
          <w:rFonts w:ascii="Calibri"/>
          <w:i/>
          <w:spacing w:val="-1"/>
          <w:sz w:val="24"/>
        </w:rPr>
        <w:t xml:space="preserve"> </w:t>
      </w:r>
      <w:r>
        <w:rPr>
          <w:rFonts w:ascii="Calibri"/>
          <w:i/>
          <w:sz w:val="24"/>
        </w:rPr>
        <w:t>encourages</w:t>
      </w:r>
      <w:r>
        <w:rPr>
          <w:rFonts w:ascii="Calibri"/>
          <w:i/>
          <w:spacing w:val="-51"/>
          <w:sz w:val="24"/>
        </w:rPr>
        <w:t xml:space="preserve"> </w:t>
      </w:r>
      <w:r>
        <w:rPr>
          <w:rFonts w:ascii="Calibri"/>
          <w:i/>
          <w:sz w:val="24"/>
        </w:rPr>
        <w:t>applications from suitably qualified and eligible candidates regardless of sex,</w:t>
      </w:r>
      <w:r>
        <w:rPr>
          <w:rFonts w:ascii="Calibri"/>
          <w:i/>
          <w:spacing w:val="1"/>
          <w:sz w:val="24"/>
        </w:rPr>
        <w:t xml:space="preserve"> </w:t>
      </w:r>
      <w:r>
        <w:rPr>
          <w:rFonts w:ascii="Calibri"/>
          <w:i/>
          <w:sz w:val="24"/>
        </w:rPr>
        <w:t>ethnicity,</w:t>
      </w:r>
      <w:r>
        <w:rPr>
          <w:rFonts w:ascii="Calibri"/>
          <w:i/>
          <w:spacing w:val="-4"/>
          <w:sz w:val="24"/>
        </w:rPr>
        <w:t xml:space="preserve"> </w:t>
      </w:r>
      <w:r>
        <w:rPr>
          <w:rFonts w:ascii="Calibri"/>
          <w:i/>
          <w:sz w:val="24"/>
        </w:rPr>
        <w:t>disability,</w:t>
      </w:r>
      <w:r>
        <w:rPr>
          <w:rFonts w:ascii="Calibri"/>
          <w:i/>
          <w:spacing w:val="-1"/>
          <w:sz w:val="24"/>
        </w:rPr>
        <w:t xml:space="preserve"> </w:t>
      </w:r>
      <w:r>
        <w:rPr>
          <w:rFonts w:ascii="Calibri"/>
          <w:i/>
          <w:sz w:val="24"/>
        </w:rPr>
        <w:t>age,</w:t>
      </w:r>
      <w:r>
        <w:rPr>
          <w:rFonts w:ascii="Calibri"/>
          <w:i/>
          <w:spacing w:val="-3"/>
          <w:sz w:val="24"/>
        </w:rPr>
        <w:t xml:space="preserve"> </w:t>
      </w:r>
      <w:r>
        <w:rPr>
          <w:rFonts w:ascii="Calibri"/>
          <w:i/>
          <w:sz w:val="24"/>
        </w:rPr>
        <w:t>sexual</w:t>
      </w:r>
      <w:r>
        <w:rPr>
          <w:rFonts w:ascii="Calibri"/>
          <w:i/>
          <w:spacing w:val="-1"/>
          <w:sz w:val="24"/>
        </w:rPr>
        <w:t xml:space="preserve"> </w:t>
      </w:r>
      <w:r>
        <w:rPr>
          <w:rFonts w:ascii="Calibri"/>
          <w:i/>
          <w:sz w:val="24"/>
        </w:rPr>
        <w:t>orientation,</w:t>
      </w:r>
      <w:r>
        <w:rPr>
          <w:rFonts w:ascii="Calibri"/>
          <w:i/>
          <w:spacing w:val="-1"/>
          <w:sz w:val="24"/>
        </w:rPr>
        <w:t xml:space="preserve"> </w:t>
      </w:r>
      <w:r>
        <w:rPr>
          <w:rFonts w:ascii="Calibri"/>
          <w:i/>
          <w:sz w:val="24"/>
        </w:rPr>
        <w:t>gender</w:t>
      </w:r>
      <w:r>
        <w:rPr>
          <w:rFonts w:ascii="Calibri"/>
          <w:i/>
          <w:spacing w:val="-2"/>
          <w:sz w:val="24"/>
        </w:rPr>
        <w:t xml:space="preserve"> </w:t>
      </w:r>
      <w:r>
        <w:rPr>
          <w:rFonts w:ascii="Calibri"/>
          <w:i/>
          <w:sz w:val="24"/>
        </w:rPr>
        <w:t>identity,</w:t>
      </w:r>
      <w:r>
        <w:rPr>
          <w:rFonts w:ascii="Calibri"/>
          <w:i/>
          <w:spacing w:val="-3"/>
          <w:sz w:val="24"/>
        </w:rPr>
        <w:t xml:space="preserve"> </w:t>
      </w:r>
      <w:r>
        <w:rPr>
          <w:rFonts w:ascii="Calibri"/>
          <w:i/>
          <w:sz w:val="24"/>
        </w:rPr>
        <w:t>religion</w:t>
      </w:r>
      <w:r>
        <w:rPr>
          <w:rFonts w:ascii="Calibri"/>
          <w:i/>
          <w:spacing w:val="-2"/>
          <w:sz w:val="24"/>
        </w:rPr>
        <w:t xml:space="preserve"> </w:t>
      </w:r>
      <w:r>
        <w:rPr>
          <w:rFonts w:ascii="Calibri"/>
          <w:i/>
          <w:sz w:val="24"/>
        </w:rPr>
        <w:t>or</w:t>
      </w:r>
      <w:r>
        <w:rPr>
          <w:rFonts w:ascii="Calibri"/>
          <w:i/>
          <w:spacing w:val="-2"/>
          <w:sz w:val="24"/>
        </w:rPr>
        <w:t xml:space="preserve"> </w:t>
      </w:r>
      <w:r>
        <w:rPr>
          <w:rFonts w:ascii="Calibri"/>
          <w:i/>
          <w:sz w:val="24"/>
        </w:rPr>
        <w:t>belief.</w:t>
      </w:r>
    </w:p>
    <w:p w14:paraId="05D2D69B" w14:textId="3B7C5893" w:rsidR="000B7951" w:rsidRDefault="000B7951">
      <w:pPr>
        <w:rPr>
          <w:rFonts w:ascii="Calibri"/>
          <w:i/>
          <w:sz w:val="20"/>
        </w:rPr>
      </w:pPr>
      <w:r>
        <w:rPr>
          <w:rFonts w:ascii="Calibri"/>
          <w:i/>
          <w:sz w:val="20"/>
        </w:rPr>
        <w:br w:type="page"/>
      </w:r>
    </w:p>
    <w:p w14:paraId="2C5ED8CB" w14:textId="77777777" w:rsidR="000611A6" w:rsidRDefault="000611A6">
      <w:pPr>
        <w:pStyle w:val="BodyText"/>
        <w:rPr>
          <w:rFonts w:ascii="Calibri"/>
          <w:i/>
          <w:sz w:val="20"/>
        </w:rPr>
      </w:pPr>
    </w:p>
    <w:p w14:paraId="047FA678" w14:textId="77777777" w:rsidR="000611A6" w:rsidRDefault="000611A6">
      <w:pPr>
        <w:pStyle w:val="BodyText"/>
        <w:spacing w:before="3"/>
        <w:rPr>
          <w:rFonts w:ascii="Calibri"/>
          <w:i/>
          <w:sz w:val="24"/>
        </w:rPr>
      </w:pPr>
    </w:p>
    <w:p w14:paraId="3021F8E0" w14:textId="77777777" w:rsidR="000611A6" w:rsidRDefault="000B5C61">
      <w:pPr>
        <w:pStyle w:val="Heading1"/>
        <w:numPr>
          <w:ilvl w:val="0"/>
          <w:numId w:val="2"/>
        </w:numPr>
        <w:tabs>
          <w:tab w:val="left" w:pos="478"/>
        </w:tabs>
        <w:jc w:val="left"/>
        <w:rPr>
          <w:u w:val="none"/>
        </w:rPr>
      </w:pPr>
      <w:r>
        <w:t>England</w:t>
      </w:r>
      <w:r>
        <w:rPr>
          <w:spacing w:val="-2"/>
        </w:rPr>
        <w:t xml:space="preserve"> </w:t>
      </w:r>
      <w:r>
        <w:t>Athletics</w:t>
      </w:r>
      <w:r>
        <w:rPr>
          <w:spacing w:val="-2"/>
        </w:rPr>
        <w:t xml:space="preserve"> </w:t>
      </w:r>
      <w:r>
        <w:t>-</w:t>
      </w:r>
      <w:r>
        <w:rPr>
          <w:spacing w:val="-1"/>
        </w:rPr>
        <w:t xml:space="preserve"> </w:t>
      </w:r>
      <w:r>
        <w:t>An</w:t>
      </w:r>
      <w:r>
        <w:rPr>
          <w:spacing w:val="-3"/>
        </w:rPr>
        <w:t xml:space="preserve"> </w:t>
      </w:r>
      <w:r>
        <w:t>Overview</w:t>
      </w:r>
    </w:p>
    <w:p w14:paraId="22557475" w14:textId="77777777" w:rsidR="000611A6" w:rsidRDefault="000611A6">
      <w:pPr>
        <w:pStyle w:val="BodyText"/>
        <w:spacing w:before="10"/>
        <w:rPr>
          <w:b/>
          <w:sz w:val="15"/>
        </w:rPr>
      </w:pPr>
    </w:p>
    <w:p w14:paraId="12FA2B15" w14:textId="77777777" w:rsidR="00BD48FA" w:rsidRPr="00C3207C" w:rsidRDefault="00BD48FA" w:rsidP="00C3207C">
      <w:pPr>
        <w:shd w:val="clear" w:color="auto" w:fill="FFFFFF"/>
        <w:ind w:left="476"/>
        <w:rPr>
          <w:rFonts w:eastAsiaTheme="minorHAnsi"/>
          <w:lang w:eastAsia="en-GB"/>
        </w:rPr>
      </w:pPr>
      <w:r w:rsidRPr="00C3207C">
        <w:rPr>
          <w:lang w:eastAsia="en-GB"/>
        </w:rPr>
        <w:t xml:space="preserve">Our strategy – </w:t>
      </w:r>
      <w:r w:rsidRPr="00BD48FA">
        <w:rPr>
          <w:color w:val="404040"/>
          <w:lang w:eastAsia="en-GB"/>
        </w:rPr>
        <w:t>‘</w:t>
      </w:r>
      <w:hyperlink r:id="rId7" w:tgtFrame="_blank" w:history="1">
        <w:r w:rsidRPr="00BD48FA">
          <w:rPr>
            <w:rStyle w:val="Hyperlink"/>
            <w:color w:val="DD1A27"/>
            <w:lang w:eastAsia="en-GB"/>
          </w:rPr>
          <w:t>Athletes and runners at the heart</w:t>
        </w:r>
      </w:hyperlink>
      <w:r w:rsidRPr="00BD48FA">
        <w:rPr>
          <w:color w:val="404040"/>
          <w:lang w:eastAsia="en-GB"/>
        </w:rPr>
        <w:t xml:space="preserve">’ </w:t>
      </w:r>
      <w:r w:rsidRPr="00C3207C">
        <w:rPr>
          <w:lang w:eastAsia="en-GB"/>
        </w:rPr>
        <w:t>(PDF 19MB) – provides us, as the membership and development body for grassroots athletics and running in England, with a renewed sense of </w:t>
      </w:r>
      <w:r w:rsidRPr="00C3207C">
        <w:rPr>
          <w:b/>
          <w:bCs/>
          <w:lang w:eastAsia="en-GB"/>
        </w:rPr>
        <w:t>purpose</w:t>
      </w:r>
      <w:r w:rsidRPr="00C3207C">
        <w:rPr>
          <w:lang w:eastAsia="en-GB"/>
        </w:rPr>
        <w:t> to inspire more athletes and runners of all abilities and backgrounds to fulfil their potential and have a lifelong love for the sport.</w:t>
      </w:r>
    </w:p>
    <w:p w14:paraId="22538AD7" w14:textId="3ED3756B" w:rsidR="00BD48FA" w:rsidRPr="00C3207C" w:rsidRDefault="00BD48FA" w:rsidP="00C3207C">
      <w:pPr>
        <w:shd w:val="clear" w:color="auto" w:fill="FFFFFF"/>
        <w:ind w:left="476"/>
        <w:rPr>
          <w:lang w:eastAsia="en-GB"/>
        </w:rPr>
      </w:pPr>
      <w:r w:rsidRPr="00C3207C">
        <w:rPr>
          <w:lang w:eastAsia="en-GB"/>
        </w:rPr>
        <w:t>In the period before the Covid-19 pandemic, the number of people participating in athletics and running was increasing, and more clubs and athletes were becoming part of the England Athletics family.</w:t>
      </w:r>
    </w:p>
    <w:p w14:paraId="042697F7" w14:textId="77777777" w:rsidR="00C3207C" w:rsidRPr="00C3207C" w:rsidRDefault="00C3207C" w:rsidP="00C3207C">
      <w:pPr>
        <w:shd w:val="clear" w:color="auto" w:fill="FFFFFF"/>
        <w:ind w:left="476"/>
        <w:rPr>
          <w:lang w:eastAsia="en-GB"/>
        </w:rPr>
      </w:pPr>
    </w:p>
    <w:p w14:paraId="7A021525" w14:textId="5BC43D32" w:rsidR="00BD48FA" w:rsidRPr="00C3207C" w:rsidRDefault="00BD48FA" w:rsidP="00C3207C">
      <w:pPr>
        <w:shd w:val="clear" w:color="auto" w:fill="FFFFFF"/>
        <w:ind w:left="476"/>
        <w:rPr>
          <w:lang w:eastAsia="en-GB"/>
        </w:rPr>
      </w:pPr>
      <w:r w:rsidRPr="00C3207C">
        <w:rPr>
          <w:lang w:eastAsia="en-GB"/>
        </w:rPr>
        <w:t>Due to social distancing rules, inevitably in 2020/21 there was, what we hope a temporary</w:t>
      </w:r>
      <w:r w:rsidR="00E705B3">
        <w:rPr>
          <w:lang w:eastAsia="en-GB"/>
        </w:rPr>
        <w:t>,</w:t>
      </w:r>
      <w:r w:rsidRPr="00C3207C">
        <w:rPr>
          <w:lang w:eastAsia="en-GB"/>
        </w:rPr>
        <w:t xml:space="preserve"> drop in the number of athletes joining their clubs. Conversely, there are signs that new runners are wanting to find opportunities as shown by the continuous growth in our nation-wide recreational running community </w:t>
      </w:r>
      <w:hyperlink r:id="rId8" w:tgtFrame="_blank" w:history="1">
        <w:r w:rsidRPr="00A14031">
          <w:rPr>
            <w:rStyle w:val="Hyperlink"/>
            <w:color w:val="DD1A27"/>
            <w:lang w:eastAsia="en-GB"/>
          </w:rPr>
          <w:t>RunTogether</w:t>
        </w:r>
      </w:hyperlink>
      <w:r w:rsidRPr="00BD48FA">
        <w:rPr>
          <w:b/>
          <w:bCs/>
          <w:color w:val="404040"/>
          <w:lang w:eastAsia="en-GB"/>
        </w:rPr>
        <w:t> </w:t>
      </w:r>
      <w:r w:rsidRPr="00C3207C">
        <w:rPr>
          <w:lang w:eastAsia="en-GB"/>
        </w:rPr>
        <w:t>which now has around 150,000 members.</w:t>
      </w:r>
    </w:p>
    <w:p w14:paraId="3CF231BD" w14:textId="6649BDBB" w:rsidR="00BD48FA" w:rsidRPr="00C3207C" w:rsidRDefault="00BD48FA" w:rsidP="00C3207C">
      <w:pPr>
        <w:shd w:val="clear" w:color="auto" w:fill="FFFFFF"/>
        <w:ind w:left="476"/>
        <w:rPr>
          <w:lang w:eastAsia="en-GB"/>
        </w:rPr>
      </w:pPr>
      <w:r w:rsidRPr="00C3207C">
        <w:rPr>
          <w:lang w:eastAsia="en-GB"/>
        </w:rPr>
        <w:t>While organised grassroots and community sport were suspended for much of 2020, the first lockdown last spring spawned a new generation of runners. Post-pandemic, the exciting opportunity now for our sport is to capitalise on this participation boom and see this feed into affiliated athletics and running clubs and competitions in 2021 and beyond.</w:t>
      </w:r>
    </w:p>
    <w:p w14:paraId="360090A4" w14:textId="77777777" w:rsidR="00C3207C" w:rsidRPr="00C3207C" w:rsidRDefault="00C3207C" w:rsidP="00C3207C">
      <w:pPr>
        <w:shd w:val="clear" w:color="auto" w:fill="FFFFFF"/>
        <w:ind w:left="476"/>
        <w:rPr>
          <w:lang w:eastAsia="en-GB"/>
        </w:rPr>
      </w:pPr>
    </w:p>
    <w:p w14:paraId="326AFEE5" w14:textId="77777777" w:rsidR="00BD48FA" w:rsidRPr="00C3207C" w:rsidRDefault="00BD48FA" w:rsidP="00AB0BF4">
      <w:pPr>
        <w:pStyle w:val="BodyText"/>
        <w:ind w:left="476" w:right="130"/>
      </w:pPr>
      <w:r w:rsidRPr="00C3207C">
        <w:t>With</w:t>
      </w:r>
      <w:r w:rsidRPr="00C3207C">
        <w:rPr>
          <w:spacing w:val="1"/>
        </w:rPr>
        <w:t xml:space="preserve"> </w:t>
      </w:r>
      <w:r w:rsidRPr="00C3207C">
        <w:t>currently</w:t>
      </w:r>
      <w:r w:rsidRPr="00C3207C">
        <w:rPr>
          <w:spacing w:val="1"/>
        </w:rPr>
        <w:t xml:space="preserve"> </w:t>
      </w:r>
      <w:r w:rsidRPr="00C3207C">
        <w:t>142,000</w:t>
      </w:r>
      <w:r w:rsidRPr="00C3207C">
        <w:rPr>
          <w:spacing w:val="1"/>
        </w:rPr>
        <w:t xml:space="preserve"> </w:t>
      </w:r>
      <w:r w:rsidRPr="00C3207C">
        <w:t>registered</w:t>
      </w:r>
      <w:r w:rsidRPr="00C3207C">
        <w:rPr>
          <w:spacing w:val="1"/>
        </w:rPr>
        <w:t xml:space="preserve"> </w:t>
      </w:r>
      <w:r w:rsidRPr="00C3207C">
        <w:t>club</w:t>
      </w:r>
      <w:r w:rsidRPr="00C3207C">
        <w:rPr>
          <w:spacing w:val="1"/>
        </w:rPr>
        <w:t xml:space="preserve"> </w:t>
      </w:r>
      <w:r w:rsidRPr="00C3207C">
        <w:t>athletes</w:t>
      </w:r>
      <w:r w:rsidRPr="00C3207C">
        <w:rPr>
          <w:spacing w:val="1"/>
        </w:rPr>
        <w:t xml:space="preserve"> </w:t>
      </w:r>
      <w:r w:rsidRPr="00C3207C">
        <w:t>and</w:t>
      </w:r>
      <w:r w:rsidRPr="00C3207C">
        <w:rPr>
          <w:spacing w:val="1"/>
        </w:rPr>
        <w:t xml:space="preserve"> </w:t>
      </w:r>
      <w:r w:rsidRPr="00C3207C">
        <w:t>runners</w:t>
      </w:r>
      <w:r w:rsidRPr="00C3207C">
        <w:rPr>
          <w:spacing w:val="1"/>
        </w:rPr>
        <w:t xml:space="preserve"> </w:t>
      </w:r>
      <w:r w:rsidRPr="00C3207C">
        <w:t>in</w:t>
      </w:r>
      <w:r w:rsidRPr="00C3207C">
        <w:rPr>
          <w:spacing w:val="1"/>
        </w:rPr>
        <w:t xml:space="preserve"> </w:t>
      </w:r>
      <w:r w:rsidRPr="00C3207C">
        <w:t>1,350</w:t>
      </w:r>
      <w:r w:rsidRPr="00C3207C">
        <w:rPr>
          <w:spacing w:val="1"/>
        </w:rPr>
        <w:t xml:space="preserve"> </w:t>
      </w:r>
      <w:r w:rsidRPr="00C3207C">
        <w:t>member</w:t>
      </w:r>
      <w:r w:rsidRPr="00C3207C">
        <w:rPr>
          <w:spacing w:val="1"/>
        </w:rPr>
        <w:t xml:space="preserve"> </w:t>
      </w:r>
      <w:r w:rsidRPr="00C3207C">
        <w:t>clubs</w:t>
      </w:r>
      <w:r w:rsidRPr="00C3207C">
        <w:rPr>
          <w:spacing w:val="1"/>
        </w:rPr>
        <w:t xml:space="preserve"> </w:t>
      </w:r>
      <w:r w:rsidRPr="00C3207C">
        <w:t>and around 300 other member</w:t>
      </w:r>
      <w:r w:rsidRPr="00C3207C">
        <w:rPr>
          <w:spacing w:val="1"/>
        </w:rPr>
        <w:t xml:space="preserve"> </w:t>
      </w:r>
      <w:r w:rsidRPr="00C3207C">
        <w:t>organisations,</w:t>
      </w:r>
      <w:r w:rsidRPr="00C3207C">
        <w:rPr>
          <w:spacing w:val="-5"/>
        </w:rPr>
        <w:t xml:space="preserve"> </w:t>
      </w:r>
      <w:r w:rsidRPr="00C3207C">
        <w:t>the</w:t>
      </w:r>
      <w:r w:rsidRPr="00C3207C">
        <w:rPr>
          <w:spacing w:val="-4"/>
        </w:rPr>
        <w:t xml:space="preserve"> </w:t>
      </w:r>
      <w:r w:rsidRPr="00C3207C">
        <w:t>opportunity</w:t>
      </w:r>
      <w:r w:rsidRPr="00C3207C">
        <w:rPr>
          <w:spacing w:val="-6"/>
        </w:rPr>
        <w:t xml:space="preserve"> </w:t>
      </w:r>
      <w:r w:rsidRPr="00C3207C">
        <w:t xml:space="preserve">to </w:t>
      </w:r>
      <w:r w:rsidRPr="00C3207C">
        <w:rPr>
          <w:spacing w:val="-4"/>
        </w:rPr>
        <w:t xml:space="preserve">make </w:t>
      </w:r>
      <w:r w:rsidRPr="00C3207C">
        <w:t>a</w:t>
      </w:r>
      <w:r w:rsidRPr="00C3207C">
        <w:rPr>
          <w:spacing w:val="-3"/>
        </w:rPr>
        <w:t xml:space="preserve"> </w:t>
      </w:r>
      <w:r w:rsidRPr="00C3207C">
        <w:t>lasting</w:t>
      </w:r>
      <w:r w:rsidRPr="00C3207C">
        <w:rPr>
          <w:spacing w:val="-4"/>
        </w:rPr>
        <w:t xml:space="preserve"> </w:t>
      </w:r>
      <w:r w:rsidRPr="00C3207C">
        <w:t>and</w:t>
      </w:r>
      <w:r w:rsidRPr="00C3207C">
        <w:rPr>
          <w:spacing w:val="-6"/>
        </w:rPr>
        <w:t xml:space="preserve"> </w:t>
      </w:r>
      <w:r w:rsidRPr="00C3207C">
        <w:t>meaningful</w:t>
      </w:r>
      <w:r w:rsidRPr="00C3207C">
        <w:rPr>
          <w:spacing w:val="-5"/>
        </w:rPr>
        <w:t xml:space="preserve"> </w:t>
      </w:r>
      <w:r w:rsidRPr="00C3207C">
        <w:t>difference to the sport in England during the coming years is clear and we are seeking a</w:t>
      </w:r>
      <w:r w:rsidRPr="00C3207C">
        <w:rPr>
          <w:spacing w:val="1"/>
        </w:rPr>
        <w:t xml:space="preserve"> </w:t>
      </w:r>
      <w:r w:rsidRPr="00C3207C">
        <w:t>talented and inspirational non-executive director from the sport to join us in helping us to</w:t>
      </w:r>
      <w:r w:rsidRPr="00C3207C">
        <w:rPr>
          <w:spacing w:val="1"/>
        </w:rPr>
        <w:t xml:space="preserve"> </w:t>
      </w:r>
      <w:r w:rsidRPr="00C3207C">
        <w:t>deliver our objectives as we continue to emerge from the impacts of the COVID-19 pandemic and during a period</w:t>
      </w:r>
      <w:r w:rsidRPr="00C3207C">
        <w:rPr>
          <w:spacing w:val="1"/>
        </w:rPr>
        <w:t xml:space="preserve"> </w:t>
      </w:r>
      <w:r w:rsidRPr="00C3207C">
        <w:t>where</w:t>
      </w:r>
      <w:r w:rsidRPr="00C3207C">
        <w:rPr>
          <w:spacing w:val="-1"/>
        </w:rPr>
        <w:t xml:space="preserve"> </w:t>
      </w:r>
      <w:r w:rsidRPr="00C3207C">
        <w:t>the</w:t>
      </w:r>
      <w:r w:rsidRPr="00C3207C">
        <w:rPr>
          <w:spacing w:val="-2"/>
        </w:rPr>
        <w:t xml:space="preserve"> </w:t>
      </w:r>
      <w:r w:rsidRPr="00C3207C">
        <w:t>Board</w:t>
      </w:r>
      <w:r w:rsidRPr="00C3207C">
        <w:rPr>
          <w:spacing w:val="-2"/>
        </w:rPr>
        <w:t xml:space="preserve"> </w:t>
      </w:r>
      <w:r w:rsidRPr="00C3207C">
        <w:t>has</w:t>
      </w:r>
      <w:r w:rsidRPr="00C3207C">
        <w:rPr>
          <w:spacing w:val="-3"/>
        </w:rPr>
        <w:t xml:space="preserve"> </w:t>
      </w:r>
      <w:r w:rsidRPr="00C3207C">
        <w:t>to</w:t>
      </w:r>
      <w:r w:rsidRPr="00C3207C">
        <w:rPr>
          <w:spacing w:val="-2"/>
        </w:rPr>
        <w:t xml:space="preserve"> </w:t>
      </w:r>
      <w:r w:rsidRPr="00C3207C">
        <w:t>steer</w:t>
      </w:r>
      <w:r w:rsidRPr="00C3207C">
        <w:rPr>
          <w:spacing w:val="-1"/>
        </w:rPr>
        <w:t xml:space="preserve"> </w:t>
      </w:r>
      <w:r w:rsidRPr="00C3207C">
        <w:t>the</w:t>
      </w:r>
      <w:r w:rsidRPr="00C3207C">
        <w:rPr>
          <w:spacing w:val="-3"/>
        </w:rPr>
        <w:t xml:space="preserve"> </w:t>
      </w:r>
      <w:r w:rsidRPr="00C3207C">
        <w:t>organisation through an</w:t>
      </w:r>
      <w:r w:rsidRPr="00C3207C">
        <w:rPr>
          <w:spacing w:val="-1"/>
        </w:rPr>
        <w:t xml:space="preserve"> </w:t>
      </w:r>
      <w:r w:rsidRPr="00C3207C">
        <w:t>unprecedented</w:t>
      </w:r>
      <w:r w:rsidRPr="00C3207C">
        <w:rPr>
          <w:spacing w:val="-2"/>
        </w:rPr>
        <w:t xml:space="preserve"> </w:t>
      </w:r>
      <w:r w:rsidRPr="00C3207C">
        <w:t>period of</w:t>
      </w:r>
      <w:r w:rsidRPr="00C3207C">
        <w:rPr>
          <w:spacing w:val="-1"/>
        </w:rPr>
        <w:t xml:space="preserve"> </w:t>
      </w:r>
      <w:r w:rsidRPr="00C3207C">
        <w:t>change.</w:t>
      </w:r>
    </w:p>
    <w:p w14:paraId="4DC16BDC" w14:textId="77777777" w:rsidR="00BD48FA" w:rsidRPr="00C3207C" w:rsidRDefault="00BD48FA" w:rsidP="00C3207C">
      <w:pPr>
        <w:pStyle w:val="BodyText"/>
        <w:ind w:left="476"/>
      </w:pPr>
    </w:p>
    <w:p w14:paraId="1053BA81" w14:textId="5A31EF9A" w:rsidR="00BD48FA" w:rsidRDefault="00BD48FA" w:rsidP="00C3207C">
      <w:pPr>
        <w:shd w:val="clear" w:color="auto" w:fill="FFFFFF"/>
        <w:ind w:left="476"/>
        <w:rPr>
          <w:lang w:eastAsia="en-GB"/>
        </w:rPr>
      </w:pPr>
      <w:r w:rsidRPr="00C3207C">
        <w:rPr>
          <w:lang w:eastAsia="en-GB"/>
        </w:rPr>
        <w:t>Another legacy of lockdown for many people will be improved online access and digital literacy. We responded quickly and innovatively in 2020 by moving to online learning, training, and qualifications in areas such as coaching, leadership and officiating. We also delivered new resources, 200 webinars that engaged over 15,000 people and supported the sport in facilitating more than 400 virtual competitions for </w:t>
      </w:r>
      <w:hyperlink r:id="rId9" w:history="1">
        <w:r w:rsidRPr="00A14031">
          <w:rPr>
            <w:rStyle w:val="Hyperlink"/>
            <w:color w:val="DD1A27"/>
            <w:lang w:eastAsia="en-GB"/>
          </w:rPr>
          <w:t>our member clubs and athletes</w:t>
        </w:r>
      </w:hyperlink>
      <w:r w:rsidRPr="00A14031">
        <w:rPr>
          <w:color w:val="404040"/>
          <w:lang w:eastAsia="en-GB"/>
        </w:rPr>
        <w:t>.</w:t>
      </w:r>
      <w:r w:rsidRPr="00BD48FA">
        <w:rPr>
          <w:color w:val="404040"/>
          <w:lang w:eastAsia="en-GB"/>
        </w:rPr>
        <w:t xml:space="preserve"> </w:t>
      </w:r>
      <w:r w:rsidRPr="00C3207C">
        <w:rPr>
          <w:lang w:eastAsia="en-GB"/>
        </w:rPr>
        <w:t>We’ve reached more people as a direct result of opportunity and change and our strategy outlines how we will continue to invest in digital innovation which is critical to the sport’s recovery and future growth.</w:t>
      </w:r>
    </w:p>
    <w:p w14:paraId="48C1C701" w14:textId="77777777" w:rsidR="00AB0BF4" w:rsidRPr="00C3207C" w:rsidRDefault="00AB0BF4" w:rsidP="00C3207C">
      <w:pPr>
        <w:shd w:val="clear" w:color="auto" w:fill="FFFFFF"/>
        <w:ind w:left="476"/>
        <w:rPr>
          <w:lang w:eastAsia="en-GB"/>
        </w:rPr>
      </w:pPr>
    </w:p>
    <w:p w14:paraId="7726A9B2" w14:textId="2E30E19B" w:rsidR="00BD48FA" w:rsidRPr="00C3207C" w:rsidRDefault="00BD48FA" w:rsidP="00C3207C">
      <w:pPr>
        <w:shd w:val="clear" w:color="auto" w:fill="FFFFFF"/>
        <w:ind w:left="476"/>
        <w:rPr>
          <w:lang w:eastAsia="en-GB"/>
        </w:rPr>
      </w:pPr>
      <w:r w:rsidRPr="00C3207C">
        <w:rPr>
          <w:lang w:eastAsia="en-GB"/>
        </w:rPr>
        <w:t>The </w:t>
      </w:r>
      <w:hyperlink r:id="rId10" w:history="1">
        <w:r w:rsidRPr="00BD48FA">
          <w:rPr>
            <w:rStyle w:val="Hyperlink"/>
            <w:color w:val="DD1A27"/>
            <w:lang w:eastAsia="en-GB"/>
          </w:rPr>
          <w:t>2022 Commonwealth Games</w:t>
        </w:r>
      </w:hyperlink>
      <w:r w:rsidRPr="00BD48FA">
        <w:rPr>
          <w:color w:val="404040"/>
          <w:lang w:eastAsia="en-GB"/>
        </w:rPr>
        <w:t> </w:t>
      </w:r>
      <w:r w:rsidRPr="00C3207C">
        <w:rPr>
          <w:lang w:eastAsia="en-GB"/>
        </w:rPr>
        <w:t>in Birmingham also presents us, as the guardians of England’s track and field team, with a unique opportunity to support our talented athletes and provide a focal point for inspiring a future generation</w:t>
      </w:r>
    </w:p>
    <w:p w14:paraId="244BCBFB" w14:textId="1035E76E" w:rsidR="00C3207C" w:rsidRDefault="00C3207C" w:rsidP="00C3207C">
      <w:pPr>
        <w:shd w:val="clear" w:color="auto" w:fill="FFFFFF"/>
        <w:ind w:left="476"/>
        <w:rPr>
          <w:color w:val="404040"/>
          <w:lang w:eastAsia="en-GB"/>
        </w:rPr>
      </w:pPr>
    </w:p>
    <w:p w14:paraId="7EFC2812" w14:textId="1BDBE50B" w:rsidR="00C3207C" w:rsidRDefault="00C3207C" w:rsidP="00C3207C">
      <w:pPr>
        <w:shd w:val="clear" w:color="auto" w:fill="FFFFFF"/>
        <w:ind w:left="476"/>
        <w:rPr>
          <w:color w:val="404040"/>
          <w:lang w:eastAsia="en-GB"/>
        </w:rPr>
      </w:pPr>
    </w:p>
    <w:p w14:paraId="5DEE98DB" w14:textId="43B08109" w:rsidR="00C3207C" w:rsidRDefault="00C3207C">
      <w:pPr>
        <w:rPr>
          <w:color w:val="404040"/>
          <w:lang w:eastAsia="en-GB"/>
        </w:rPr>
      </w:pPr>
      <w:r>
        <w:rPr>
          <w:color w:val="404040"/>
          <w:lang w:eastAsia="en-GB"/>
        </w:rPr>
        <w:br w:type="page"/>
      </w:r>
    </w:p>
    <w:p w14:paraId="65530518" w14:textId="77777777" w:rsidR="00C3207C" w:rsidRPr="00BD48FA" w:rsidRDefault="00C3207C" w:rsidP="00C3207C">
      <w:pPr>
        <w:shd w:val="clear" w:color="auto" w:fill="FFFFFF"/>
        <w:ind w:left="476"/>
        <w:rPr>
          <w:color w:val="404040"/>
          <w:lang w:eastAsia="en-GB"/>
        </w:rPr>
      </w:pPr>
    </w:p>
    <w:p w14:paraId="6E5F970D" w14:textId="77777777" w:rsidR="000611A6" w:rsidRPr="00AB0BF4" w:rsidRDefault="000B5C61" w:rsidP="00AB0BF4">
      <w:pPr>
        <w:pStyle w:val="Heading1"/>
        <w:numPr>
          <w:ilvl w:val="0"/>
          <w:numId w:val="2"/>
        </w:numPr>
        <w:tabs>
          <w:tab w:val="left" w:pos="478"/>
        </w:tabs>
        <w:jc w:val="left"/>
      </w:pPr>
      <w:r>
        <w:t>About</w:t>
      </w:r>
      <w:r w:rsidRPr="00AB0BF4">
        <w:t xml:space="preserve"> </w:t>
      </w:r>
      <w:r>
        <w:t>Us</w:t>
      </w:r>
    </w:p>
    <w:p w14:paraId="6432CE39" w14:textId="77777777" w:rsidR="000611A6" w:rsidRDefault="000611A6">
      <w:pPr>
        <w:pStyle w:val="BodyText"/>
        <w:spacing w:before="10"/>
        <w:rPr>
          <w:b/>
          <w:sz w:val="13"/>
        </w:rPr>
      </w:pPr>
    </w:p>
    <w:p w14:paraId="0C1E4E55" w14:textId="77777777" w:rsidR="000611A6" w:rsidRPr="00AB0BF4" w:rsidRDefault="000B5C61">
      <w:pPr>
        <w:pStyle w:val="Heading3"/>
        <w:spacing w:before="93"/>
        <w:jc w:val="both"/>
        <w:rPr>
          <w:sz w:val="24"/>
          <w:szCs w:val="24"/>
        </w:rPr>
      </w:pPr>
      <w:r w:rsidRPr="00AB0BF4">
        <w:rPr>
          <w:sz w:val="24"/>
          <w:szCs w:val="24"/>
        </w:rPr>
        <w:t>Our</w:t>
      </w:r>
      <w:r w:rsidRPr="00AB0BF4">
        <w:rPr>
          <w:spacing w:val="-2"/>
          <w:sz w:val="24"/>
          <w:szCs w:val="24"/>
        </w:rPr>
        <w:t xml:space="preserve"> </w:t>
      </w:r>
      <w:r w:rsidRPr="00AB0BF4">
        <w:rPr>
          <w:sz w:val="24"/>
          <w:szCs w:val="24"/>
        </w:rPr>
        <w:t>Sport</w:t>
      </w:r>
    </w:p>
    <w:p w14:paraId="01AFBC65" w14:textId="77777777" w:rsidR="000611A6" w:rsidRDefault="000611A6">
      <w:pPr>
        <w:pStyle w:val="BodyText"/>
        <w:spacing w:before="1"/>
        <w:rPr>
          <w:b/>
        </w:rPr>
      </w:pPr>
    </w:p>
    <w:p w14:paraId="25774823" w14:textId="77777777" w:rsidR="00C3207C" w:rsidRDefault="00C3207C" w:rsidP="00AB0BF4">
      <w:pPr>
        <w:pStyle w:val="BodyText"/>
        <w:ind w:left="488" w:right="130"/>
        <w:rPr>
          <w:rFonts w:eastAsiaTheme="minorHAnsi"/>
        </w:rPr>
      </w:pPr>
      <w:r>
        <w:t>Athletics</w:t>
      </w:r>
      <w:r>
        <w:rPr>
          <w:spacing w:val="-4"/>
        </w:rPr>
        <w:t xml:space="preserve"> </w:t>
      </w:r>
      <w:r>
        <w:t>is</w:t>
      </w:r>
      <w:r>
        <w:rPr>
          <w:spacing w:val="-3"/>
        </w:rPr>
        <w:t xml:space="preserve"> </w:t>
      </w:r>
      <w:r>
        <w:t>a</w:t>
      </w:r>
      <w:r>
        <w:rPr>
          <w:spacing w:val="-5"/>
        </w:rPr>
        <w:t xml:space="preserve"> </w:t>
      </w:r>
      <w:r>
        <w:t>sport</w:t>
      </w:r>
      <w:r>
        <w:rPr>
          <w:spacing w:val="-5"/>
        </w:rPr>
        <w:t xml:space="preserve"> </w:t>
      </w:r>
      <w:r>
        <w:t>which</w:t>
      </w:r>
      <w:r>
        <w:rPr>
          <w:spacing w:val="-3"/>
        </w:rPr>
        <w:t xml:space="preserve"> </w:t>
      </w:r>
      <w:r>
        <w:t>is</w:t>
      </w:r>
      <w:r>
        <w:rPr>
          <w:spacing w:val="-4"/>
        </w:rPr>
        <w:t xml:space="preserve"> </w:t>
      </w:r>
      <w:r>
        <w:t>enjoyed</w:t>
      </w:r>
      <w:r>
        <w:rPr>
          <w:spacing w:val="-3"/>
        </w:rPr>
        <w:t xml:space="preserve"> </w:t>
      </w:r>
      <w:r>
        <w:t>by</w:t>
      </w:r>
      <w:r>
        <w:rPr>
          <w:spacing w:val="-5"/>
        </w:rPr>
        <w:t xml:space="preserve"> </w:t>
      </w:r>
      <w:r>
        <w:t>hundreds</w:t>
      </w:r>
      <w:r>
        <w:rPr>
          <w:spacing w:val="-5"/>
        </w:rPr>
        <w:t xml:space="preserve"> </w:t>
      </w:r>
      <w:r>
        <w:t>of</w:t>
      </w:r>
      <w:r>
        <w:rPr>
          <w:spacing w:val="-5"/>
        </w:rPr>
        <w:t xml:space="preserve"> </w:t>
      </w:r>
      <w:r>
        <w:t>thousands</w:t>
      </w:r>
      <w:r>
        <w:rPr>
          <w:spacing w:val="-5"/>
        </w:rPr>
        <w:t xml:space="preserve"> </w:t>
      </w:r>
      <w:r>
        <w:t>of</w:t>
      </w:r>
      <w:r>
        <w:rPr>
          <w:spacing w:val="-4"/>
        </w:rPr>
        <w:t xml:space="preserve"> </w:t>
      </w:r>
      <w:r>
        <w:t>people</w:t>
      </w:r>
      <w:r>
        <w:rPr>
          <w:spacing w:val="-4"/>
        </w:rPr>
        <w:t xml:space="preserve"> </w:t>
      </w:r>
      <w:r>
        <w:t>across</w:t>
      </w:r>
      <w:r>
        <w:rPr>
          <w:spacing w:val="-3"/>
        </w:rPr>
        <w:t xml:space="preserve"> </w:t>
      </w:r>
      <w:r>
        <w:t>England.</w:t>
      </w:r>
      <w:r>
        <w:rPr>
          <w:spacing w:val="-3"/>
        </w:rPr>
        <w:t xml:space="preserve"> </w:t>
      </w:r>
      <w:r>
        <w:t>For</w:t>
      </w:r>
      <w:r>
        <w:rPr>
          <w:spacing w:val="-58"/>
        </w:rPr>
        <w:t xml:space="preserve"> </w:t>
      </w:r>
      <w:r>
        <w:t>many athletes, the sport provides them with the ultimate test of their competitive abilities, for</w:t>
      </w:r>
      <w:r>
        <w:rPr>
          <w:spacing w:val="1"/>
        </w:rPr>
        <w:t xml:space="preserve"> </w:t>
      </w:r>
      <w:r>
        <w:t>others the emphasis is more on the social, recreational or fitness aspects of the sport. There</w:t>
      </w:r>
      <w:r>
        <w:rPr>
          <w:spacing w:val="-59"/>
        </w:rPr>
        <w:t xml:space="preserve"> </w:t>
      </w:r>
      <w:r>
        <w:t>is</w:t>
      </w:r>
      <w:r>
        <w:rPr>
          <w:spacing w:val="-6"/>
        </w:rPr>
        <w:t xml:space="preserve"> </w:t>
      </w:r>
      <w:r>
        <w:t>no</w:t>
      </w:r>
      <w:r>
        <w:rPr>
          <w:spacing w:val="-6"/>
        </w:rPr>
        <w:t xml:space="preserve"> </w:t>
      </w:r>
      <w:r>
        <w:t>single</w:t>
      </w:r>
      <w:r>
        <w:rPr>
          <w:spacing w:val="-6"/>
        </w:rPr>
        <w:t xml:space="preserve"> </w:t>
      </w:r>
      <w:r>
        <w:t>reason</w:t>
      </w:r>
      <w:r>
        <w:rPr>
          <w:spacing w:val="-6"/>
        </w:rPr>
        <w:t xml:space="preserve"> </w:t>
      </w:r>
      <w:r>
        <w:t>why</w:t>
      </w:r>
      <w:r>
        <w:rPr>
          <w:spacing w:val="-5"/>
        </w:rPr>
        <w:t xml:space="preserve"> </w:t>
      </w:r>
      <w:r>
        <w:t>people</w:t>
      </w:r>
      <w:r>
        <w:rPr>
          <w:spacing w:val="-6"/>
        </w:rPr>
        <w:t xml:space="preserve"> </w:t>
      </w:r>
      <w:r>
        <w:t>get</w:t>
      </w:r>
      <w:r>
        <w:rPr>
          <w:spacing w:val="-4"/>
        </w:rPr>
        <w:t xml:space="preserve"> </w:t>
      </w:r>
      <w:r>
        <w:t>involved</w:t>
      </w:r>
      <w:r>
        <w:rPr>
          <w:spacing w:val="-7"/>
        </w:rPr>
        <w:t xml:space="preserve"> </w:t>
      </w:r>
      <w:r>
        <w:t>in</w:t>
      </w:r>
      <w:r>
        <w:rPr>
          <w:spacing w:val="-5"/>
        </w:rPr>
        <w:t xml:space="preserve"> </w:t>
      </w:r>
      <w:r>
        <w:t>the</w:t>
      </w:r>
      <w:r>
        <w:rPr>
          <w:spacing w:val="-8"/>
        </w:rPr>
        <w:t xml:space="preserve"> </w:t>
      </w:r>
      <w:r>
        <w:t>sport,</w:t>
      </w:r>
      <w:r>
        <w:rPr>
          <w:spacing w:val="-5"/>
        </w:rPr>
        <w:t xml:space="preserve"> </w:t>
      </w:r>
      <w:r>
        <w:t>whether</w:t>
      </w:r>
      <w:r>
        <w:rPr>
          <w:spacing w:val="-4"/>
        </w:rPr>
        <w:t xml:space="preserve"> </w:t>
      </w:r>
      <w:r>
        <w:t>as</w:t>
      </w:r>
      <w:r>
        <w:rPr>
          <w:spacing w:val="-5"/>
        </w:rPr>
        <w:t xml:space="preserve"> </w:t>
      </w:r>
      <w:r>
        <w:t>an</w:t>
      </w:r>
      <w:r>
        <w:rPr>
          <w:spacing w:val="-7"/>
        </w:rPr>
        <w:t xml:space="preserve"> </w:t>
      </w:r>
      <w:r>
        <w:t>athlete,</w:t>
      </w:r>
      <w:r>
        <w:rPr>
          <w:spacing w:val="-4"/>
        </w:rPr>
        <w:t xml:space="preserve"> </w:t>
      </w:r>
      <w:r>
        <w:t>coach,</w:t>
      </w:r>
      <w:r>
        <w:rPr>
          <w:spacing w:val="-5"/>
        </w:rPr>
        <w:t xml:space="preserve"> </w:t>
      </w:r>
      <w:r>
        <w:t>official</w:t>
      </w:r>
      <w:r>
        <w:rPr>
          <w:spacing w:val="-58"/>
        </w:rPr>
        <w:t xml:space="preserve"> </w:t>
      </w:r>
      <w:r>
        <w:t>or volunteer. The range of disciplines across track, field, road and off-road provides an</w:t>
      </w:r>
      <w:r>
        <w:rPr>
          <w:spacing w:val="1"/>
        </w:rPr>
        <w:t xml:space="preserve"> </w:t>
      </w:r>
      <w:r>
        <w:t>incredible</w:t>
      </w:r>
      <w:r>
        <w:rPr>
          <w:spacing w:val="-7"/>
        </w:rPr>
        <w:t xml:space="preserve"> </w:t>
      </w:r>
      <w:r>
        <w:t>diversity</w:t>
      </w:r>
      <w:r>
        <w:rPr>
          <w:spacing w:val="-6"/>
        </w:rPr>
        <w:t xml:space="preserve"> </w:t>
      </w:r>
      <w:r>
        <w:t>of</w:t>
      </w:r>
      <w:r>
        <w:rPr>
          <w:spacing w:val="-6"/>
        </w:rPr>
        <w:t xml:space="preserve"> </w:t>
      </w:r>
      <w:r>
        <w:t>events</w:t>
      </w:r>
      <w:r>
        <w:rPr>
          <w:spacing w:val="-8"/>
        </w:rPr>
        <w:t xml:space="preserve"> </w:t>
      </w:r>
      <w:r>
        <w:t>for</w:t>
      </w:r>
      <w:r>
        <w:rPr>
          <w:spacing w:val="-8"/>
        </w:rPr>
        <w:t xml:space="preserve"> </w:t>
      </w:r>
      <w:r>
        <w:t>different</w:t>
      </w:r>
      <w:r>
        <w:rPr>
          <w:spacing w:val="-8"/>
        </w:rPr>
        <w:t xml:space="preserve"> </w:t>
      </w:r>
      <w:r>
        <w:t>people</w:t>
      </w:r>
      <w:r>
        <w:rPr>
          <w:spacing w:val="-9"/>
        </w:rPr>
        <w:t xml:space="preserve"> </w:t>
      </w:r>
      <w:r>
        <w:t>with</w:t>
      </w:r>
      <w:r>
        <w:rPr>
          <w:spacing w:val="-6"/>
        </w:rPr>
        <w:t xml:space="preserve"> </w:t>
      </w:r>
      <w:r>
        <w:t>different</w:t>
      </w:r>
      <w:r>
        <w:rPr>
          <w:spacing w:val="-8"/>
        </w:rPr>
        <w:t xml:space="preserve"> </w:t>
      </w:r>
      <w:r>
        <w:t>skills</w:t>
      </w:r>
      <w:r>
        <w:rPr>
          <w:spacing w:val="-6"/>
        </w:rPr>
        <w:t xml:space="preserve"> </w:t>
      </w:r>
      <w:r>
        <w:t>and</w:t>
      </w:r>
      <w:r>
        <w:rPr>
          <w:spacing w:val="-6"/>
        </w:rPr>
        <w:t xml:space="preserve"> </w:t>
      </w:r>
      <w:r>
        <w:t>abilities</w:t>
      </w:r>
      <w:r>
        <w:rPr>
          <w:spacing w:val="-7"/>
        </w:rPr>
        <w:t xml:space="preserve"> </w:t>
      </w:r>
      <w:r>
        <w:t>which</w:t>
      </w:r>
      <w:r>
        <w:rPr>
          <w:spacing w:val="-6"/>
        </w:rPr>
        <w:t xml:space="preserve"> </w:t>
      </w:r>
      <w:r>
        <w:t>means</w:t>
      </w:r>
      <w:r>
        <w:rPr>
          <w:spacing w:val="-59"/>
        </w:rPr>
        <w:t xml:space="preserve"> </w:t>
      </w:r>
      <w:r>
        <w:t>that it is impossible to stereotype the type of people who make up the athletics family. The</w:t>
      </w:r>
      <w:r>
        <w:rPr>
          <w:spacing w:val="1"/>
        </w:rPr>
        <w:t xml:space="preserve"> </w:t>
      </w:r>
      <w:r>
        <w:t>range of age groups, events, training, opportunities, competitions and clubs means that</w:t>
      </w:r>
      <w:r>
        <w:rPr>
          <w:spacing w:val="1"/>
        </w:rPr>
        <w:t xml:space="preserve"> </w:t>
      </w:r>
      <w:r>
        <w:t>athletics</w:t>
      </w:r>
      <w:r>
        <w:rPr>
          <w:spacing w:val="-3"/>
        </w:rPr>
        <w:t xml:space="preserve"> </w:t>
      </w:r>
      <w:r>
        <w:t>really</w:t>
      </w:r>
      <w:r>
        <w:rPr>
          <w:spacing w:val="1"/>
        </w:rPr>
        <w:t xml:space="preserve"> </w:t>
      </w:r>
      <w:r>
        <w:t>is</w:t>
      </w:r>
      <w:r>
        <w:rPr>
          <w:spacing w:val="1"/>
        </w:rPr>
        <w:t xml:space="preserve"> </w:t>
      </w:r>
      <w:r>
        <w:t>a</w:t>
      </w:r>
      <w:r>
        <w:rPr>
          <w:spacing w:val="-2"/>
        </w:rPr>
        <w:t xml:space="preserve"> </w:t>
      </w:r>
      <w:r>
        <w:t>truly</w:t>
      </w:r>
      <w:r>
        <w:rPr>
          <w:spacing w:val="1"/>
        </w:rPr>
        <w:t xml:space="preserve"> </w:t>
      </w:r>
      <w:r>
        <w:t>inclusive sport.</w:t>
      </w:r>
    </w:p>
    <w:p w14:paraId="689875DD" w14:textId="121DF698" w:rsidR="000611A6" w:rsidRDefault="000611A6">
      <w:pPr>
        <w:pStyle w:val="BodyText"/>
        <w:spacing w:before="11"/>
        <w:rPr>
          <w:sz w:val="21"/>
        </w:rPr>
      </w:pPr>
    </w:p>
    <w:p w14:paraId="2289E68F" w14:textId="77777777" w:rsidR="00C3207C" w:rsidRDefault="00C3207C">
      <w:pPr>
        <w:pStyle w:val="BodyText"/>
        <w:spacing w:before="11"/>
        <w:rPr>
          <w:sz w:val="21"/>
        </w:rPr>
      </w:pPr>
    </w:p>
    <w:p w14:paraId="3BEE9F6A" w14:textId="77777777" w:rsidR="000611A6" w:rsidRPr="00AB0BF4" w:rsidRDefault="000B5C61" w:rsidP="00AB0BF4">
      <w:pPr>
        <w:pStyle w:val="Heading3"/>
        <w:spacing w:before="93"/>
        <w:jc w:val="both"/>
        <w:rPr>
          <w:sz w:val="24"/>
          <w:szCs w:val="24"/>
        </w:rPr>
      </w:pPr>
      <w:r w:rsidRPr="00AB0BF4">
        <w:rPr>
          <w:sz w:val="24"/>
          <w:szCs w:val="24"/>
        </w:rPr>
        <w:t>What We Do</w:t>
      </w:r>
    </w:p>
    <w:p w14:paraId="4C667036" w14:textId="77777777" w:rsidR="000611A6" w:rsidRDefault="000611A6">
      <w:pPr>
        <w:pStyle w:val="BodyText"/>
        <w:rPr>
          <w:b/>
        </w:rPr>
      </w:pPr>
    </w:p>
    <w:p w14:paraId="610FEE00" w14:textId="5AB92E96" w:rsidR="000611A6" w:rsidRPr="008C5058" w:rsidRDefault="00C3207C" w:rsidP="00AB0BF4">
      <w:pPr>
        <w:pStyle w:val="BodyText"/>
        <w:ind w:left="489" w:right="130"/>
        <w:rPr>
          <w:sz w:val="19"/>
        </w:rPr>
      </w:pPr>
      <w:r>
        <w:t>England</w:t>
      </w:r>
      <w:r>
        <w:rPr>
          <w:spacing w:val="-5"/>
        </w:rPr>
        <w:t xml:space="preserve"> </w:t>
      </w:r>
      <w:r>
        <w:t>Athletics</w:t>
      </w:r>
      <w:r>
        <w:rPr>
          <w:spacing w:val="-5"/>
        </w:rPr>
        <w:t xml:space="preserve"> </w:t>
      </w:r>
      <w:r>
        <w:t>has</w:t>
      </w:r>
      <w:r>
        <w:rPr>
          <w:spacing w:val="-5"/>
        </w:rPr>
        <w:t xml:space="preserve"> </w:t>
      </w:r>
      <w:r>
        <w:t>established</w:t>
      </w:r>
      <w:r>
        <w:rPr>
          <w:spacing w:val="-5"/>
        </w:rPr>
        <w:t xml:space="preserve"> </w:t>
      </w:r>
      <w:r>
        <w:t>its</w:t>
      </w:r>
      <w:r>
        <w:rPr>
          <w:spacing w:val="-6"/>
        </w:rPr>
        <w:t xml:space="preserve"> </w:t>
      </w:r>
      <w:hyperlink r:id="rId11" w:history="1">
        <w:r w:rsidRPr="008C5058">
          <w:rPr>
            <w:rStyle w:val="Hyperlink"/>
            <w:color w:val="C00000"/>
          </w:rPr>
          <w:t>strategic</w:t>
        </w:r>
        <w:r w:rsidRPr="008C5058">
          <w:rPr>
            <w:rStyle w:val="Hyperlink"/>
            <w:color w:val="C00000"/>
            <w:spacing w:val="-7"/>
          </w:rPr>
          <w:t xml:space="preserve"> </w:t>
        </w:r>
        <w:r w:rsidRPr="008C5058">
          <w:rPr>
            <w:rStyle w:val="Hyperlink"/>
            <w:color w:val="C00000"/>
          </w:rPr>
          <w:t>priorities</w:t>
        </w:r>
      </w:hyperlink>
      <w:r>
        <w:t>,</w:t>
      </w:r>
      <w:r>
        <w:rPr>
          <w:spacing w:val="-6"/>
        </w:rPr>
        <w:t xml:space="preserve"> </w:t>
      </w:r>
      <w:r>
        <w:t xml:space="preserve">to set the course for </w:t>
      </w:r>
      <w:r w:rsidRPr="008C5058">
        <w:rPr>
          <w:shd w:val="clear" w:color="auto" w:fill="FFFFFF"/>
        </w:rPr>
        <w:t>athletics and running through to 2032.</w:t>
      </w:r>
    </w:p>
    <w:p w14:paraId="2E7459EC" w14:textId="40AA6E01" w:rsidR="00C3207C" w:rsidRDefault="00C3207C" w:rsidP="00AB0BF4">
      <w:pPr>
        <w:pStyle w:val="BodyText"/>
        <w:rPr>
          <w:sz w:val="19"/>
        </w:rPr>
      </w:pPr>
    </w:p>
    <w:p w14:paraId="6FB6F24E" w14:textId="438D247F" w:rsidR="00C3207C" w:rsidRPr="00AB21E7" w:rsidRDefault="00C3207C" w:rsidP="00AB0BF4">
      <w:pPr>
        <w:shd w:val="clear" w:color="auto" w:fill="FFFFFF"/>
        <w:ind w:left="489"/>
        <w:rPr>
          <w:lang w:eastAsia="en-GB"/>
        </w:rPr>
      </w:pPr>
      <w:r w:rsidRPr="00AB21E7">
        <w:rPr>
          <w:lang w:eastAsia="en-GB"/>
        </w:rPr>
        <w:t>Our new strategic </w:t>
      </w:r>
      <w:r w:rsidRPr="00AB21E7">
        <w:rPr>
          <w:b/>
          <w:bCs/>
          <w:lang w:eastAsia="en-GB"/>
        </w:rPr>
        <w:t>vision</w:t>
      </w:r>
      <w:r w:rsidRPr="00AB21E7">
        <w:rPr>
          <w:lang w:eastAsia="en-GB"/>
        </w:rPr>
        <w:t> is for athletics to become an inclusive sport where everyone belongs and can flourish.</w:t>
      </w:r>
    </w:p>
    <w:p w14:paraId="18BE01F8" w14:textId="77777777" w:rsidR="00AB0BF4" w:rsidRPr="00AB21E7" w:rsidRDefault="00AB0BF4" w:rsidP="00AB0BF4">
      <w:pPr>
        <w:shd w:val="clear" w:color="auto" w:fill="FFFFFF"/>
        <w:ind w:left="489"/>
        <w:rPr>
          <w:rFonts w:eastAsiaTheme="minorHAnsi"/>
          <w:lang w:eastAsia="en-GB"/>
        </w:rPr>
      </w:pPr>
    </w:p>
    <w:p w14:paraId="587A8089" w14:textId="4C5E34CD" w:rsidR="00C3207C" w:rsidRPr="00AB21E7" w:rsidRDefault="00C3207C" w:rsidP="00AB0BF4">
      <w:pPr>
        <w:shd w:val="clear" w:color="auto" w:fill="FFFFFF"/>
        <w:ind w:left="489"/>
        <w:rPr>
          <w:lang w:eastAsia="en-GB"/>
        </w:rPr>
      </w:pPr>
      <w:r w:rsidRPr="00AB21E7">
        <w:rPr>
          <w:lang w:eastAsia="en-GB"/>
        </w:rPr>
        <w:t>How we will deliver our strategy will be embodied by our </w:t>
      </w:r>
      <w:r w:rsidRPr="00AB21E7">
        <w:rPr>
          <w:b/>
          <w:bCs/>
          <w:lang w:eastAsia="en-GB"/>
        </w:rPr>
        <w:t>values</w:t>
      </w:r>
      <w:r w:rsidRPr="00AB21E7">
        <w:rPr>
          <w:lang w:eastAsia="en-GB"/>
        </w:rPr>
        <w:t> of inspiration, integrity, inclusivity and fun.</w:t>
      </w:r>
    </w:p>
    <w:p w14:paraId="551C6EAB" w14:textId="77777777" w:rsidR="00AB0BF4" w:rsidRPr="00AB21E7" w:rsidRDefault="00AB0BF4" w:rsidP="00AB0BF4">
      <w:pPr>
        <w:shd w:val="clear" w:color="auto" w:fill="FFFFFF"/>
        <w:ind w:left="489"/>
        <w:rPr>
          <w:lang w:eastAsia="en-GB"/>
        </w:rPr>
      </w:pPr>
    </w:p>
    <w:p w14:paraId="6EA1FEAE" w14:textId="3ECE79ED" w:rsidR="00C3207C" w:rsidRPr="00AB21E7" w:rsidRDefault="00C3207C" w:rsidP="00AB0BF4">
      <w:pPr>
        <w:shd w:val="clear" w:color="auto" w:fill="FFFFFF"/>
        <w:ind w:left="489"/>
        <w:rPr>
          <w:lang w:eastAsia="en-GB"/>
        </w:rPr>
      </w:pPr>
      <w:r w:rsidRPr="00AB21E7">
        <w:rPr>
          <w:lang w:eastAsia="en-GB"/>
        </w:rPr>
        <w:t>We have four </w:t>
      </w:r>
      <w:r w:rsidRPr="00AB21E7">
        <w:rPr>
          <w:b/>
          <w:bCs/>
          <w:lang w:eastAsia="en-GB"/>
        </w:rPr>
        <w:t>guiding principles</w:t>
      </w:r>
      <w:r w:rsidRPr="00AB21E7">
        <w:rPr>
          <w:lang w:eastAsia="en-GB"/>
        </w:rPr>
        <w:t> within our strategy which will ensure a consistent approach in everything we deliver. These are:</w:t>
      </w:r>
    </w:p>
    <w:p w14:paraId="122850D8" w14:textId="77777777" w:rsidR="00AB0BF4" w:rsidRPr="00AB21E7" w:rsidRDefault="00AB0BF4" w:rsidP="00AB0BF4">
      <w:pPr>
        <w:shd w:val="clear" w:color="auto" w:fill="FFFFFF"/>
        <w:ind w:left="489"/>
        <w:rPr>
          <w:lang w:eastAsia="en-GB"/>
        </w:rPr>
      </w:pPr>
    </w:p>
    <w:p w14:paraId="57B43D2A" w14:textId="77777777" w:rsidR="00C3207C" w:rsidRPr="00AB21E7" w:rsidRDefault="00C3207C" w:rsidP="00AB0BF4">
      <w:pPr>
        <w:widowControl/>
        <w:numPr>
          <w:ilvl w:val="0"/>
          <w:numId w:val="9"/>
        </w:numPr>
        <w:shd w:val="clear" w:color="auto" w:fill="FFFFFF"/>
        <w:tabs>
          <w:tab w:val="num" w:pos="1209"/>
        </w:tabs>
        <w:autoSpaceDE/>
        <w:autoSpaceDN/>
        <w:spacing w:after="120"/>
        <w:ind w:left="488" w:firstLine="0"/>
        <w:rPr>
          <w:rFonts w:eastAsia="Times New Roman"/>
          <w:lang w:eastAsia="en-GB"/>
        </w:rPr>
      </w:pPr>
      <w:r w:rsidRPr="00AB21E7">
        <w:rPr>
          <w:rFonts w:eastAsia="Times New Roman"/>
          <w:lang w:eastAsia="en-GB"/>
        </w:rPr>
        <w:t>putting the athlete and runner first</w:t>
      </w:r>
    </w:p>
    <w:p w14:paraId="389B5A16" w14:textId="77777777" w:rsidR="00C3207C" w:rsidRPr="00AB21E7" w:rsidRDefault="00C3207C" w:rsidP="00AB0BF4">
      <w:pPr>
        <w:widowControl/>
        <w:numPr>
          <w:ilvl w:val="0"/>
          <w:numId w:val="9"/>
        </w:numPr>
        <w:shd w:val="clear" w:color="auto" w:fill="FFFFFF"/>
        <w:tabs>
          <w:tab w:val="num" w:pos="1209"/>
        </w:tabs>
        <w:autoSpaceDE/>
        <w:autoSpaceDN/>
        <w:spacing w:after="120"/>
        <w:ind w:left="488" w:firstLine="0"/>
        <w:rPr>
          <w:rFonts w:eastAsia="Times New Roman"/>
          <w:lang w:eastAsia="en-GB"/>
        </w:rPr>
      </w:pPr>
      <w:r w:rsidRPr="00AB21E7">
        <w:rPr>
          <w:rFonts w:eastAsia="Times New Roman"/>
          <w:lang w:eastAsia="en-GB"/>
        </w:rPr>
        <w:t>high standards and ethical success</w:t>
      </w:r>
    </w:p>
    <w:p w14:paraId="3ADBD210" w14:textId="77777777" w:rsidR="00C3207C" w:rsidRPr="00AB21E7" w:rsidRDefault="00C3207C" w:rsidP="00AB0BF4">
      <w:pPr>
        <w:widowControl/>
        <w:numPr>
          <w:ilvl w:val="0"/>
          <w:numId w:val="9"/>
        </w:numPr>
        <w:shd w:val="clear" w:color="auto" w:fill="FFFFFF"/>
        <w:tabs>
          <w:tab w:val="num" w:pos="1209"/>
        </w:tabs>
        <w:autoSpaceDE/>
        <w:autoSpaceDN/>
        <w:spacing w:after="120"/>
        <w:ind w:left="488" w:firstLine="0"/>
        <w:rPr>
          <w:rFonts w:eastAsia="Times New Roman"/>
          <w:lang w:eastAsia="en-GB"/>
        </w:rPr>
      </w:pPr>
      <w:r w:rsidRPr="00AB21E7">
        <w:rPr>
          <w:rFonts w:eastAsia="Times New Roman"/>
          <w:lang w:eastAsia="en-GB"/>
        </w:rPr>
        <w:t>enhancing people’s experiences</w:t>
      </w:r>
    </w:p>
    <w:p w14:paraId="1E168203" w14:textId="77777777" w:rsidR="00C3207C" w:rsidRPr="00AB21E7" w:rsidRDefault="00C3207C" w:rsidP="00AB0BF4">
      <w:pPr>
        <w:widowControl/>
        <w:numPr>
          <w:ilvl w:val="0"/>
          <w:numId w:val="9"/>
        </w:numPr>
        <w:shd w:val="clear" w:color="auto" w:fill="FFFFFF"/>
        <w:tabs>
          <w:tab w:val="num" w:pos="1209"/>
        </w:tabs>
        <w:autoSpaceDE/>
        <w:autoSpaceDN/>
        <w:spacing w:after="120"/>
        <w:ind w:left="488" w:firstLine="0"/>
        <w:rPr>
          <w:rFonts w:eastAsia="Times New Roman"/>
          <w:lang w:eastAsia="en-GB"/>
        </w:rPr>
      </w:pPr>
      <w:r w:rsidRPr="00AB21E7">
        <w:rPr>
          <w:rFonts w:eastAsia="Times New Roman"/>
          <w:lang w:eastAsia="en-GB"/>
        </w:rPr>
        <w:t>working together in partnership</w:t>
      </w:r>
    </w:p>
    <w:p w14:paraId="2A22BE07" w14:textId="77777777" w:rsidR="00AB0BF4" w:rsidRPr="00AB21E7" w:rsidRDefault="00AB0BF4" w:rsidP="00AB0BF4">
      <w:pPr>
        <w:shd w:val="clear" w:color="auto" w:fill="FFFFFF"/>
        <w:ind w:left="489"/>
        <w:rPr>
          <w:lang w:eastAsia="en-GB"/>
        </w:rPr>
      </w:pPr>
    </w:p>
    <w:p w14:paraId="7ADF5408" w14:textId="77777777" w:rsidR="00AB0BF4" w:rsidRPr="00AB21E7" w:rsidRDefault="00C3207C" w:rsidP="00AB0BF4">
      <w:pPr>
        <w:shd w:val="clear" w:color="auto" w:fill="FFFFFF"/>
        <w:ind w:left="489"/>
        <w:rPr>
          <w:lang w:eastAsia="en-GB"/>
        </w:rPr>
      </w:pPr>
      <w:r w:rsidRPr="00AB21E7">
        <w:rPr>
          <w:lang w:eastAsia="en-GB"/>
        </w:rPr>
        <w:t>Underneath these guiding principles are our </w:t>
      </w:r>
      <w:r w:rsidRPr="00AB21E7">
        <w:rPr>
          <w:b/>
          <w:bCs/>
          <w:lang w:eastAsia="en-GB"/>
        </w:rPr>
        <w:t>five priority areas</w:t>
      </w:r>
      <w:r w:rsidRPr="00AB21E7">
        <w:rPr>
          <w:lang w:eastAsia="en-GB"/>
        </w:rPr>
        <w:t xml:space="preserve"> which are interlinked. </w:t>
      </w:r>
    </w:p>
    <w:p w14:paraId="108D45E8" w14:textId="77777777" w:rsidR="00AB0BF4" w:rsidRPr="00AB21E7" w:rsidRDefault="00AB0BF4" w:rsidP="00AB0BF4">
      <w:pPr>
        <w:shd w:val="clear" w:color="auto" w:fill="FFFFFF"/>
        <w:ind w:left="489"/>
        <w:rPr>
          <w:lang w:eastAsia="en-GB"/>
        </w:rPr>
      </w:pPr>
    </w:p>
    <w:p w14:paraId="60866A88" w14:textId="64A7B30F" w:rsidR="00C3207C" w:rsidRPr="00AB21E7" w:rsidRDefault="00C3207C" w:rsidP="00AB0BF4">
      <w:pPr>
        <w:shd w:val="clear" w:color="auto" w:fill="FFFFFF"/>
        <w:ind w:left="489"/>
        <w:rPr>
          <w:rFonts w:eastAsiaTheme="minorHAnsi"/>
          <w:lang w:eastAsia="en-GB"/>
        </w:rPr>
      </w:pPr>
      <w:r w:rsidRPr="00AB21E7">
        <w:rPr>
          <w:lang w:eastAsia="en-GB"/>
        </w:rPr>
        <w:t>Beginning with maintaining participation levels predominantly focused on </w:t>
      </w:r>
      <w:r w:rsidRPr="00AB21E7">
        <w:rPr>
          <w:b/>
          <w:bCs/>
          <w:lang w:eastAsia="en-GB"/>
        </w:rPr>
        <w:t>young people and running</w:t>
      </w:r>
      <w:r w:rsidRPr="00AB21E7">
        <w:rPr>
          <w:lang w:eastAsia="en-GB"/>
        </w:rPr>
        <w:t>. With that will come more growth and support for </w:t>
      </w:r>
      <w:r w:rsidRPr="00AB21E7">
        <w:rPr>
          <w:b/>
          <w:bCs/>
          <w:lang w:eastAsia="en-GB"/>
        </w:rPr>
        <w:t>clubs, club leaders and facilities</w:t>
      </w:r>
      <w:r w:rsidRPr="00AB21E7">
        <w:rPr>
          <w:lang w:eastAsia="en-GB"/>
        </w:rPr>
        <w:t>. We also know that appropriate and high-quality </w:t>
      </w:r>
      <w:r w:rsidRPr="00AB21E7">
        <w:rPr>
          <w:b/>
          <w:bCs/>
          <w:lang w:eastAsia="en-GB"/>
        </w:rPr>
        <w:t>competition</w:t>
      </w:r>
      <w:r w:rsidRPr="00AB21E7">
        <w:rPr>
          <w:lang w:eastAsia="en-GB"/>
        </w:rPr>
        <w:t> is a huge draw for our members and to support this and our clubs, we need more active </w:t>
      </w:r>
      <w:r w:rsidRPr="00AB21E7">
        <w:rPr>
          <w:b/>
          <w:bCs/>
          <w:lang w:eastAsia="en-GB"/>
        </w:rPr>
        <w:t>coaches, leaders and officials</w:t>
      </w:r>
      <w:r w:rsidRPr="00AB21E7">
        <w:rPr>
          <w:lang w:eastAsia="en-GB"/>
        </w:rPr>
        <w:t>. This, in turn, helps produce more </w:t>
      </w:r>
      <w:r w:rsidRPr="00AB21E7">
        <w:rPr>
          <w:b/>
          <w:bCs/>
          <w:lang w:eastAsia="en-GB"/>
        </w:rPr>
        <w:t>high-performing athletes</w:t>
      </w:r>
      <w:r w:rsidRPr="00AB21E7">
        <w:rPr>
          <w:lang w:eastAsia="en-GB"/>
        </w:rPr>
        <w:t> across all event groups and disciplines with athletes and their coaches supported by our talent pathway.</w:t>
      </w:r>
    </w:p>
    <w:p w14:paraId="1319AE01" w14:textId="16BF87A3" w:rsidR="000611A6" w:rsidRDefault="000611A6">
      <w:pPr>
        <w:pStyle w:val="BodyText"/>
        <w:spacing w:before="10"/>
        <w:rPr>
          <w:b/>
          <w:sz w:val="21"/>
        </w:rPr>
      </w:pPr>
    </w:p>
    <w:p w14:paraId="4CC32E16" w14:textId="76CBF2D5" w:rsidR="00AB0BF4" w:rsidRDefault="00AB0BF4">
      <w:pPr>
        <w:rPr>
          <w:b/>
          <w:sz w:val="21"/>
        </w:rPr>
      </w:pPr>
      <w:r>
        <w:rPr>
          <w:b/>
          <w:sz w:val="21"/>
        </w:rPr>
        <w:br w:type="page"/>
      </w:r>
    </w:p>
    <w:p w14:paraId="092FC45A" w14:textId="77777777" w:rsidR="00AB0BF4" w:rsidRDefault="00AB0BF4">
      <w:pPr>
        <w:pStyle w:val="BodyText"/>
        <w:spacing w:before="10"/>
        <w:rPr>
          <w:b/>
          <w:sz w:val="21"/>
        </w:rPr>
      </w:pPr>
    </w:p>
    <w:p w14:paraId="5B350F03" w14:textId="77777777" w:rsidR="000611A6" w:rsidRPr="00AB0BF4" w:rsidRDefault="000B5C61" w:rsidP="00AB0BF4">
      <w:pPr>
        <w:pStyle w:val="Heading3"/>
        <w:spacing w:before="93"/>
        <w:jc w:val="both"/>
        <w:rPr>
          <w:sz w:val="24"/>
          <w:szCs w:val="24"/>
        </w:rPr>
      </w:pPr>
      <w:r w:rsidRPr="00AB0BF4">
        <w:rPr>
          <w:sz w:val="24"/>
          <w:szCs w:val="24"/>
        </w:rPr>
        <w:t>The Work of England Athletics includes:</w:t>
      </w:r>
    </w:p>
    <w:p w14:paraId="1D8DDE34" w14:textId="77777777" w:rsidR="000611A6" w:rsidRDefault="000611A6">
      <w:pPr>
        <w:pStyle w:val="BodyText"/>
        <w:rPr>
          <w:b/>
        </w:rPr>
      </w:pPr>
    </w:p>
    <w:p w14:paraId="66922AE2" w14:textId="77777777" w:rsidR="000611A6" w:rsidRPr="00E705B3" w:rsidRDefault="000B5C61" w:rsidP="00AB0BF4">
      <w:pPr>
        <w:pStyle w:val="BodyText"/>
        <w:ind w:left="489" w:right="128"/>
      </w:pPr>
      <w:r w:rsidRPr="00E705B3">
        <w:rPr>
          <w:b/>
        </w:rPr>
        <w:t xml:space="preserve">Club Support – </w:t>
      </w:r>
      <w:hyperlink r:id="rId12">
        <w:r w:rsidRPr="008C5058">
          <w:rPr>
            <w:color w:val="C00000"/>
            <w:u w:val="single" w:color="0000FF"/>
          </w:rPr>
          <w:t>Clubs</w:t>
        </w:r>
        <w:r w:rsidRPr="008C5058">
          <w:rPr>
            <w:color w:val="C00000"/>
          </w:rPr>
          <w:t xml:space="preserve"> </w:t>
        </w:r>
      </w:hyperlink>
      <w:r w:rsidRPr="00E705B3">
        <w:t>are vital to the provision of athletics in England. The work done by</w:t>
      </w:r>
      <w:r w:rsidRPr="00E705B3">
        <w:rPr>
          <w:spacing w:val="1"/>
        </w:rPr>
        <w:t xml:space="preserve"> </w:t>
      </w:r>
      <w:r w:rsidRPr="00E705B3">
        <w:t>England Athletics through our Club Support team, including coach, volunteer, facility and</w:t>
      </w:r>
      <w:r w:rsidRPr="00E705B3">
        <w:rPr>
          <w:spacing w:val="1"/>
        </w:rPr>
        <w:t xml:space="preserve"> </w:t>
      </w:r>
      <w:r w:rsidRPr="00E705B3">
        <w:t>official development, is designed to help our member clubs to thrive and achieve a high level</w:t>
      </w:r>
      <w:r w:rsidRPr="00E705B3">
        <w:rPr>
          <w:spacing w:val="-59"/>
        </w:rPr>
        <w:t xml:space="preserve"> </w:t>
      </w:r>
      <w:r w:rsidRPr="00E705B3">
        <w:t>of independence. England Athletics staff work with clubs to help in areas such as long-term</w:t>
      </w:r>
      <w:r w:rsidRPr="00E705B3">
        <w:rPr>
          <w:spacing w:val="1"/>
        </w:rPr>
        <w:t xml:space="preserve"> </w:t>
      </w:r>
      <w:r w:rsidRPr="00E705B3">
        <w:t>development</w:t>
      </w:r>
      <w:r w:rsidRPr="00E705B3">
        <w:rPr>
          <w:spacing w:val="-7"/>
        </w:rPr>
        <w:t xml:space="preserve"> </w:t>
      </w:r>
      <w:r w:rsidRPr="00E705B3">
        <w:t>planning</w:t>
      </w:r>
      <w:r w:rsidRPr="00E705B3">
        <w:rPr>
          <w:spacing w:val="-7"/>
        </w:rPr>
        <w:t xml:space="preserve"> </w:t>
      </w:r>
      <w:r w:rsidRPr="00E705B3">
        <w:t>along</w:t>
      </w:r>
      <w:r w:rsidRPr="00E705B3">
        <w:rPr>
          <w:spacing w:val="-6"/>
        </w:rPr>
        <w:t xml:space="preserve"> </w:t>
      </w:r>
      <w:r w:rsidRPr="00E705B3">
        <w:t>with</w:t>
      </w:r>
      <w:r w:rsidRPr="00E705B3">
        <w:rPr>
          <w:spacing w:val="-6"/>
        </w:rPr>
        <w:t xml:space="preserve"> </w:t>
      </w:r>
      <w:r w:rsidRPr="00E705B3">
        <w:t>day-to-day</w:t>
      </w:r>
      <w:r w:rsidRPr="00E705B3">
        <w:rPr>
          <w:spacing w:val="-8"/>
        </w:rPr>
        <w:t xml:space="preserve"> </w:t>
      </w:r>
      <w:r w:rsidRPr="00E705B3">
        <w:t>athletics</w:t>
      </w:r>
      <w:r w:rsidRPr="00E705B3">
        <w:rPr>
          <w:spacing w:val="-6"/>
        </w:rPr>
        <w:t xml:space="preserve"> </w:t>
      </w:r>
      <w:r w:rsidRPr="00E705B3">
        <w:t>activities.</w:t>
      </w:r>
      <w:r w:rsidRPr="00E705B3">
        <w:rPr>
          <w:spacing w:val="-8"/>
        </w:rPr>
        <w:t xml:space="preserve"> </w:t>
      </w:r>
      <w:r w:rsidRPr="00E705B3">
        <w:t>Our</w:t>
      </w:r>
      <w:r w:rsidRPr="00E705B3">
        <w:rPr>
          <w:spacing w:val="-5"/>
        </w:rPr>
        <w:t xml:space="preserve"> </w:t>
      </w:r>
      <w:r w:rsidRPr="00E705B3">
        <w:t>aim</w:t>
      </w:r>
      <w:r w:rsidRPr="00E705B3">
        <w:rPr>
          <w:spacing w:val="-6"/>
        </w:rPr>
        <w:t xml:space="preserve"> </w:t>
      </w:r>
      <w:r w:rsidRPr="00E705B3">
        <w:t>is</w:t>
      </w:r>
      <w:r w:rsidRPr="00E705B3">
        <w:rPr>
          <w:spacing w:val="-10"/>
        </w:rPr>
        <w:t xml:space="preserve"> </w:t>
      </w:r>
      <w:r w:rsidRPr="00E705B3">
        <w:t>to</w:t>
      </w:r>
      <w:r w:rsidRPr="00E705B3">
        <w:rPr>
          <w:spacing w:val="-9"/>
        </w:rPr>
        <w:t xml:space="preserve"> </w:t>
      </w:r>
      <w:r w:rsidRPr="00E705B3">
        <w:t>raise</w:t>
      </w:r>
      <w:r w:rsidRPr="00E705B3">
        <w:rPr>
          <w:spacing w:val="-6"/>
        </w:rPr>
        <w:t xml:space="preserve"> </w:t>
      </w:r>
      <w:r w:rsidRPr="00E705B3">
        <w:t>standards,</w:t>
      </w:r>
      <w:r w:rsidRPr="00E705B3">
        <w:rPr>
          <w:spacing w:val="-59"/>
        </w:rPr>
        <w:t xml:space="preserve"> </w:t>
      </w:r>
      <w:r w:rsidRPr="00E705B3">
        <w:t>quality</w:t>
      </w:r>
      <w:r w:rsidRPr="00E705B3">
        <w:rPr>
          <w:spacing w:val="1"/>
        </w:rPr>
        <w:t xml:space="preserve"> </w:t>
      </w:r>
      <w:r w:rsidRPr="00E705B3">
        <w:t>of</w:t>
      </w:r>
      <w:r w:rsidRPr="00E705B3">
        <w:rPr>
          <w:spacing w:val="1"/>
        </w:rPr>
        <w:t xml:space="preserve"> </w:t>
      </w:r>
      <w:r w:rsidRPr="00E705B3">
        <w:t>experience,</w:t>
      </w:r>
      <w:r w:rsidRPr="00E705B3">
        <w:rPr>
          <w:spacing w:val="1"/>
        </w:rPr>
        <w:t xml:space="preserve"> </w:t>
      </w:r>
      <w:r w:rsidRPr="00E705B3">
        <w:t>participation</w:t>
      </w:r>
      <w:r w:rsidRPr="00E705B3">
        <w:rPr>
          <w:spacing w:val="1"/>
        </w:rPr>
        <w:t xml:space="preserve"> </w:t>
      </w:r>
      <w:r w:rsidRPr="00E705B3">
        <w:t>levels</w:t>
      </w:r>
      <w:r w:rsidRPr="00E705B3">
        <w:rPr>
          <w:spacing w:val="1"/>
        </w:rPr>
        <w:t xml:space="preserve"> </w:t>
      </w:r>
      <w:r w:rsidRPr="00E705B3">
        <w:t>and</w:t>
      </w:r>
      <w:r w:rsidRPr="00E705B3">
        <w:rPr>
          <w:spacing w:val="1"/>
        </w:rPr>
        <w:t xml:space="preserve"> </w:t>
      </w:r>
      <w:r w:rsidRPr="00E705B3">
        <w:t>performance</w:t>
      </w:r>
      <w:r w:rsidRPr="00E705B3">
        <w:rPr>
          <w:spacing w:val="1"/>
        </w:rPr>
        <w:t xml:space="preserve"> </w:t>
      </w:r>
      <w:r w:rsidRPr="00E705B3">
        <w:t>standards</w:t>
      </w:r>
      <w:r w:rsidRPr="00E705B3">
        <w:rPr>
          <w:spacing w:val="1"/>
        </w:rPr>
        <w:t xml:space="preserve"> </w:t>
      </w:r>
      <w:r w:rsidRPr="00E705B3">
        <w:t>with</w:t>
      </w:r>
      <w:r w:rsidRPr="00E705B3">
        <w:rPr>
          <w:spacing w:val="1"/>
        </w:rPr>
        <w:t xml:space="preserve"> </w:t>
      </w:r>
      <w:r w:rsidRPr="00E705B3">
        <w:t>minimum</w:t>
      </w:r>
      <w:r w:rsidRPr="00E705B3">
        <w:rPr>
          <w:spacing w:val="1"/>
        </w:rPr>
        <w:t xml:space="preserve"> </w:t>
      </w:r>
      <w:r w:rsidRPr="00E705B3">
        <w:t>bureaucracy. Our member services team work to answer daily enquiries and to help address</w:t>
      </w:r>
      <w:r w:rsidRPr="00E705B3">
        <w:rPr>
          <w:spacing w:val="-59"/>
        </w:rPr>
        <w:t xml:space="preserve"> </w:t>
      </w:r>
      <w:r w:rsidRPr="00E705B3">
        <w:t>challenges that</w:t>
      </w:r>
      <w:r w:rsidRPr="00E705B3">
        <w:rPr>
          <w:spacing w:val="-2"/>
        </w:rPr>
        <w:t xml:space="preserve"> </w:t>
      </w:r>
      <w:r w:rsidRPr="00E705B3">
        <w:t>club volunteers</w:t>
      </w:r>
      <w:r w:rsidRPr="00E705B3">
        <w:rPr>
          <w:spacing w:val="-3"/>
        </w:rPr>
        <w:t xml:space="preserve"> </w:t>
      </w:r>
      <w:r w:rsidRPr="00E705B3">
        <w:t>face</w:t>
      </w:r>
      <w:r w:rsidRPr="00E705B3">
        <w:rPr>
          <w:spacing w:val="-3"/>
        </w:rPr>
        <w:t xml:space="preserve"> </w:t>
      </w:r>
      <w:r w:rsidRPr="00E705B3">
        <w:t>in administrating</w:t>
      </w:r>
      <w:r w:rsidRPr="00E705B3">
        <w:rPr>
          <w:spacing w:val="-1"/>
        </w:rPr>
        <w:t xml:space="preserve"> </w:t>
      </w:r>
      <w:r w:rsidRPr="00E705B3">
        <w:t>the</w:t>
      </w:r>
      <w:r w:rsidRPr="00E705B3">
        <w:rPr>
          <w:spacing w:val="-3"/>
        </w:rPr>
        <w:t xml:space="preserve"> </w:t>
      </w:r>
      <w:r w:rsidRPr="00E705B3">
        <w:t>sport</w:t>
      </w:r>
      <w:r w:rsidRPr="00E705B3">
        <w:rPr>
          <w:spacing w:val="-1"/>
        </w:rPr>
        <w:t xml:space="preserve"> </w:t>
      </w:r>
      <w:r w:rsidRPr="00E705B3">
        <w:t>at</w:t>
      </w:r>
      <w:r w:rsidRPr="00E705B3">
        <w:rPr>
          <w:spacing w:val="-2"/>
        </w:rPr>
        <w:t xml:space="preserve"> </w:t>
      </w:r>
      <w:r w:rsidRPr="00E705B3">
        <w:t>a</w:t>
      </w:r>
      <w:r w:rsidRPr="00E705B3">
        <w:rPr>
          <w:spacing w:val="-1"/>
        </w:rPr>
        <w:t xml:space="preserve"> </w:t>
      </w:r>
      <w:r w:rsidRPr="00E705B3">
        <w:t>grassroots</w:t>
      </w:r>
      <w:r w:rsidRPr="00E705B3">
        <w:rPr>
          <w:spacing w:val="1"/>
        </w:rPr>
        <w:t xml:space="preserve"> </w:t>
      </w:r>
      <w:r w:rsidRPr="00E705B3">
        <w:t>level.</w:t>
      </w:r>
    </w:p>
    <w:p w14:paraId="10841092" w14:textId="77777777" w:rsidR="000611A6" w:rsidRPr="00E705B3" w:rsidRDefault="000611A6" w:rsidP="00AB0BF4">
      <w:pPr>
        <w:pStyle w:val="BodyText"/>
        <w:spacing w:before="1"/>
      </w:pPr>
    </w:p>
    <w:p w14:paraId="357C7D2B" w14:textId="77777777" w:rsidR="000611A6" w:rsidRPr="00E705B3" w:rsidRDefault="000B5C61" w:rsidP="00AB0BF4">
      <w:pPr>
        <w:pStyle w:val="BodyText"/>
        <w:ind w:left="489" w:right="130"/>
      </w:pPr>
      <w:r w:rsidRPr="00E705B3">
        <w:rPr>
          <w:b/>
        </w:rPr>
        <w:t xml:space="preserve">Participation </w:t>
      </w:r>
      <w:r w:rsidRPr="00E705B3">
        <w:t>– England Athletics works to improve broader participation at all levels of the</w:t>
      </w:r>
      <w:r w:rsidRPr="00E705B3">
        <w:rPr>
          <w:spacing w:val="1"/>
        </w:rPr>
        <w:t xml:space="preserve"> </w:t>
      </w:r>
      <w:r w:rsidRPr="00E705B3">
        <w:t>sport. This includes the work done with, and through, a range of different organisations</w:t>
      </w:r>
      <w:r w:rsidRPr="00E705B3">
        <w:rPr>
          <w:spacing w:val="1"/>
        </w:rPr>
        <w:t xml:space="preserve"> </w:t>
      </w:r>
      <w:r w:rsidRPr="00E705B3">
        <w:t>including clubs, schools, universities, local authorities and running bodies. We aim to work</w:t>
      </w:r>
      <w:r w:rsidRPr="00E705B3">
        <w:rPr>
          <w:spacing w:val="1"/>
        </w:rPr>
        <w:t xml:space="preserve"> </w:t>
      </w:r>
      <w:r w:rsidRPr="00E705B3">
        <w:t>closely with the major commercial and public funded race providers to realise the ambition of</w:t>
      </w:r>
      <w:r w:rsidRPr="00E705B3">
        <w:rPr>
          <w:spacing w:val="-59"/>
        </w:rPr>
        <w:t xml:space="preserve"> </w:t>
      </w:r>
      <w:r w:rsidRPr="00E705B3">
        <w:t>influencing</w:t>
      </w:r>
      <w:r w:rsidRPr="00E705B3">
        <w:rPr>
          <w:spacing w:val="-1"/>
        </w:rPr>
        <w:t xml:space="preserve"> </w:t>
      </w:r>
      <w:r w:rsidRPr="00E705B3">
        <w:t>more</w:t>
      </w:r>
      <w:r w:rsidRPr="00E705B3">
        <w:rPr>
          <w:spacing w:val="-2"/>
        </w:rPr>
        <w:t xml:space="preserve"> </w:t>
      </w:r>
      <w:r w:rsidRPr="00E705B3">
        <w:t>people</w:t>
      </w:r>
      <w:r w:rsidRPr="00E705B3">
        <w:rPr>
          <w:spacing w:val="-2"/>
        </w:rPr>
        <w:t xml:space="preserve"> </w:t>
      </w:r>
      <w:r w:rsidRPr="00E705B3">
        <w:t>to</w:t>
      </w:r>
      <w:r w:rsidRPr="00E705B3">
        <w:rPr>
          <w:spacing w:val="-2"/>
        </w:rPr>
        <w:t xml:space="preserve"> </w:t>
      </w:r>
      <w:r w:rsidRPr="00E705B3">
        <w:t>take part</w:t>
      </w:r>
      <w:r w:rsidRPr="00E705B3">
        <w:rPr>
          <w:spacing w:val="-1"/>
        </w:rPr>
        <w:t xml:space="preserve"> </w:t>
      </w:r>
      <w:r w:rsidRPr="00E705B3">
        <w:t>in</w:t>
      </w:r>
      <w:r w:rsidRPr="00E705B3">
        <w:rPr>
          <w:spacing w:val="-1"/>
        </w:rPr>
        <w:t xml:space="preserve"> </w:t>
      </w:r>
      <w:r w:rsidRPr="00E705B3">
        <w:t>athletics and running by</w:t>
      </w:r>
      <w:r w:rsidRPr="00E705B3">
        <w:rPr>
          <w:spacing w:val="-2"/>
        </w:rPr>
        <w:t xml:space="preserve"> </w:t>
      </w:r>
      <w:r w:rsidRPr="00E705B3">
        <w:t>2021.</w:t>
      </w:r>
    </w:p>
    <w:p w14:paraId="03DAA315" w14:textId="77777777" w:rsidR="000611A6" w:rsidRPr="00E705B3" w:rsidRDefault="000611A6" w:rsidP="00AB0BF4">
      <w:pPr>
        <w:pStyle w:val="BodyText"/>
        <w:spacing w:before="11"/>
      </w:pPr>
    </w:p>
    <w:p w14:paraId="75AF028A" w14:textId="5EA1377F" w:rsidR="000611A6" w:rsidRPr="00E705B3" w:rsidRDefault="00224385" w:rsidP="00AB0BF4">
      <w:pPr>
        <w:pStyle w:val="BodyText"/>
        <w:ind w:left="489"/>
      </w:pPr>
      <w:hyperlink r:id="rId13">
        <w:r w:rsidR="000B5C61" w:rsidRPr="008C5058">
          <w:rPr>
            <w:b/>
            <w:bCs/>
            <w:color w:val="C00000"/>
            <w:u w:val="single" w:color="0000FF"/>
          </w:rPr>
          <w:t>RunTogether</w:t>
        </w:r>
        <w:r w:rsidR="000B5C61" w:rsidRPr="008C5058">
          <w:rPr>
            <w:color w:val="C00000"/>
            <w:spacing w:val="10"/>
          </w:rPr>
          <w:t xml:space="preserve"> </w:t>
        </w:r>
      </w:hyperlink>
      <w:r w:rsidR="000B5C61" w:rsidRPr="00E705B3">
        <w:t>is</w:t>
      </w:r>
      <w:r w:rsidR="000B5C61" w:rsidRPr="00E705B3">
        <w:rPr>
          <w:spacing w:val="11"/>
        </w:rPr>
        <w:t xml:space="preserve"> </w:t>
      </w:r>
      <w:r w:rsidR="000B5C61" w:rsidRPr="00E705B3">
        <w:t>a</w:t>
      </w:r>
      <w:r w:rsidR="000B5C61" w:rsidRPr="00E705B3">
        <w:rPr>
          <w:spacing w:val="9"/>
        </w:rPr>
        <w:t xml:space="preserve"> </w:t>
      </w:r>
      <w:r w:rsidR="000B5C61" w:rsidRPr="00E705B3">
        <w:t>social</w:t>
      </w:r>
      <w:r w:rsidR="000B5C61" w:rsidRPr="00E705B3">
        <w:rPr>
          <w:spacing w:val="7"/>
        </w:rPr>
        <w:t xml:space="preserve"> </w:t>
      </w:r>
      <w:r w:rsidR="000B5C61" w:rsidRPr="00E705B3">
        <w:t>running</w:t>
      </w:r>
      <w:r w:rsidR="000B5C61" w:rsidRPr="00E705B3">
        <w:rPr>
          <w:spacing w:val="11"/>
        </w:rPr>
        <w:t xml:space="preserve"> </w:t>
      </w:r>
      <w:r w:rsidR="000B5C61" w:rsidRPr="00E705B3">
        <w:t>programme</w:t>
      </w:r>
      <w:r w:rsidR="000B5C61" w:rsidRPr="00E705B3">
        <w:rPr>
          <w:spacing w:val="8"/>
        </w:rPr>
        <w:t xml:space="preserve"> </w:t>
      </w:r>
      <w:r w:rsidR="000B5C61" w:rsidRPr="00E705B3">
        <w:t>created</w:t>
      </w:r>
      <w:r w:rsidR="000B5C61" w:rsidRPr="00E705B3">
        <w:rPr>
          <w:spacing w:val="11"/>
        </w:rPr>
        <w:t xml:space="preserve"> </w:t>
      </w:r>
      <w:r w:rsidR="000B5C61" w:rsidRPr="00E705B3">
        <w:t>by</w:t>
      </w:r>
      <w:r w:rsidR="000B5C61" w:rsidRPr="00E705B3">
        <w:rPr>
          <w:spacing w:val="11"/>
        </w:rPr>
        <w:t xml:space="preserve"> </w:t>
      </w:r>
      <w:r w:rsidR="000B5C61" w:rsidRPr="00E705B3">
        <w:t>England</w:t>
      </w:r>
      <w:r w:rsidR="000B5C61" w:rsidRPr="00E705B3">
        <w:rPr>
          <w:spacing w:val="9"/>
        </w:rPr>
        <w:t xml:space="preserve"> </w:t>
      </w:r>
      <w:r w:rsidR="000B5C61" w:rsidRPr="00E705B3">
        <w:t>Athletics</w:t>
      </w:r>
      <w:r w:rsidR="000B5C61" w:rsidRPr="00E705B3">
        <w:rPr>
          <w:spacing w:val="11"/>
        </w:rPr>
        <w:t xml:space="preserve"> </w:t>
      </w:r>
      <w:r w:rsidR="000B5C61" w:rsidRPr="00E705B3">
        <w:t>with</w:t>
      </w:r>
      <w:r w:rsidR="000B5C61" w:rsidRPr="00E705B3">
        <w:rPr>
          <w:spacing w:val="9"/>
        </w:rPr>
        <w:t xml:space="preserve"> </w:t>
      </w:r>
      <w:r w:rsidR="000B5C61" w:rsidRPr="00E705B3">
        <w:t>2,700</w:t>
      </w:r>
      <w:r w:rsidR="000B5C61" w:rsidRPr="00E705B3">
        <w:rPr>
          <w:spacing w:val="8"/>
        </w:rPr>
        <w:t xml:space="preserve"> </w:t>
      </w:r>
      <w:r w:rsidR="000B5C61" w:rsidRPr="00E705B3">
        <w:t>leader</w:t>
      </w:r>
      <w:r w:rsidR="000B5C61" w:rsidRPr="00E705B3">
        <w:rPr>
          <w:spacing w:val="-58"/>
        </w:rPr>
        <w:t xml:space="preserve"> </w:t>
      </w:r>
      <w:r w:rsidR="000B5C61" w:rsidRPr="00E705B3">
        <w:t>led</w:t>
      </w:r>
      <w:r w:rsidR="000B5C61" w:rsidRPr="00E705B3">
        <w:rPr>
          <w:spacing w:val="-1"/>
        </w:rPr>
        <w:t xml:space="preserve"> </w:t>
      </w:r>
      <w:r w:rsidR="000B5C61" w:rsidRPr="00E705B3">
        <w:t>running groups providing opportunities</w:t>
      </w:r>
      <w:r w:rsidR="000B5C61" w:rsidRPr="00E705B3">
        <w:rPr>
          <w:spacing w:val="-2"/>
        </w:rPr>
        <w:t xml:space="preserve"> </w:t>
      </w:r>
      <w:r w:rsidR="000B5C61" w:rsidRPr="00E705B3">
        <w:t>for 1</w:t>
      </w:r>
      <w:r w:rsidR="00AB0BF4" w:rsidRPr="00E705B3">
        <w:t>5</w:t>
      </w:r>
      <w:r w:rsidR="000B5C61" w:rsidRPr="00E705B3">
        <w:t>0,000</w:t>
      </w:r>
      <w:r w:rsidR="000B5C61" w:rsidRPr="00E705B3">
        <w:rPr>
          <w:spacing w:val="-2"/>
        </w:rPr>
        <w:t xml:space="preserve"> </w:t>
      </w:r>
      <w:r w:rsidR="000B5C61" w:rsidRPr="00E705B3">
        <w:t>registered</w:t>
      </w:r>
      <w:r w:rsidR="000B5C61" w:rsidRPr="00E705B3">
        <w:rPr>
          <w:spacing w:val="-2"/>
        </w:rPr>
        <w:t xml:space="preserve"> </w:t>
      </w:r>
      <w:r w:rsidR="000B5C61" w:rsidRPr="00E705B3">
        <w:t>runners.</w:t>
      </w:r>
      <w:r w:rsidR="00AB0BF4" w:rsidRPr="00E705B3">
        <w:t xml:space="preserve"> </w:t>
      </w:r>
    </w:p>
    <w:p w14:paraId="560164E3" w14:textId="77777777" w:rsidR="000611A6" w:rsidRPr="00E705B3" w:rsidRDefault="000611A6" w:rsidP="00AB0BF4">
      <w:pPr>
        <w:pStyle w:val="BodyText"/>
      </w:pPr>
    </w:p>
    <w:p w14:paraId="0E8842F1" w14:textId="77777777" w:rsidR="000611A6" w:rsidRPr="00E705B3" w:rsidRDefault="000B5C61" w:rsidP="00AB0BF4">
      <w:pPr>
        <w:pStyle w:val="BodyText"/>
        <w:ind w:left="489"/>
      </w:pPr>
      <w:r w:rsidRPr="00E705B3">
        <w:t>Road</w:t>
      </w:r>
      <w:r w:rsidRPr="00E705B3">
        <w:rPr>
          <w:spacing w:val="-2"/>
        </w:rPr>
        <w:t xml:space="preserve"> </w:t>
      </w:r>
      <w:r w:rsidRPr="00E705B3">
        <w:t>running</w:t>
      </w:r>
      <w:r w:rsidRPr="00E705B3">
        <w:rPr>
          <w:spacing w:val="-1"/>
        </w:rPr>
        <w:t xml:space="preserve"> </w:t>
      </w:r>
      <w:r w:rsidRPr="00E705B3">
        <w:t>is one</w:t>
      </w:r>
      <w:r w:rsidRPr="00E705B3">
        <w:rPr>
          <w:spacing w:val="-4"/>
        </w:rPr>
        <w:t xml:space="preserve"> </w:t>
      </w:r>
      <w:r w:rsidRPr="00E705B3">
        <w:t>of</w:t>
      </w:r>
      <w:r w:rsidRPr="00E705B3">
        <w:rPr>
          <w:spacing w:val="-2"/>
        </w:rPr>
        <w:t xml:space="preserve"> </w:t>
      </w:r>
      <w:r w:rsidRPr="00E705B3">
        <w:t>the</w:t>
      </w:r>
      <w:r w:rsidRPr="00E705B3">
        <w:rPr>
          <w:spacing w:val="-1"/>
        </w:rPr>
        <w:t xml:space="preserve"> </w:t>
      </w:r>
      <w:r w:rsidRPr="00E705B3">
        <w:t>most popular and</w:t>
      </w:r>
      <w:r w:rsidRPr="00E705B3">
        <w:rPr>
          <w:spacing w:val="-3"/>
        </w:rPr>
        <w:t xml:space="preserve"> </w:t>
      </w:r>
      <w:r w:rsidRPr="00E705B3">
        <w:t>accessible</w:t>
      </w:r>
      <w:r w:rsidRPr="00E705B3">
        <w:rPr>
          <w:spacing w:val="-1"/>
        </w:rPr>
        <w:t xml:space="preserve"> </w:t>
      </w:r>
      <w:r w:rsidRPr="00E705B3">
        <w:t>sports</w:t>
      </w:r>
      <w:r w:rsidRPr="00E705B3">
        <w:rPr>
          <w:spacing w:val="-1"/>
        </w:rPr>
        <w:t xml:space="preserve"> </w:t>
      </w:r>
      <w:r w:rsidRPr="00E705B3">
        <w:t>in</w:t>
      </w:r>
      <w:r w:rsidRPr="00E705B3">
        <w:rPr>
          <w:spacing w:val="-3"/>
        </w:rPr>
        <w:t xml:space="preserve"> </w:t>
      </w:r>
      <w:r w:rsidRPr="00E705B3">
        <w:t>the</w:t>
      </w:r>
      <w:r w:rsidRPr="00E705B3">
        <w:rPr>
          <w:spacing w:val="-1"/>
        </w:rPr>
        <w:t xml:space="preserve"> </w:t>
      </w:r>
      <w:r w:rsidRPr="00E705B3">
        <w:t>world.</w:t>
      </w:r>
    </w:p>
    <w:p w14:paraId="009AB424" w14:textId="77777777" w:rsidR="000611A6" w:rsidRPr="00E705B3" w:rsidRDefault="000611A6" w:rsidP="00AB0BF4">
      <w:pPr>
        <w:pStyle w:val="BodyText"/>
        <w:spacing w:before="10"/>
      </w:pPr>
    </w:p>
    <w:p w14:paraId="49FD8672" w14:textId="77777777" w:rsidR="000611A6" w:rsidRPr="00E705B3" w:rsidRDefault="000B5C61" w:rsidP="00AB0BF4">
      <w:pPr>
        <w:pStyle w:val="BodyText"/>
        <w:spacing w:before="94"/>
        <w:ind w:left="489" w:right="132"/>
      </w:pPr>
      <w:r w:rsidRPr="00E705B3">
        <w:t>Some road races can see the world’s best athletes competing at the very front with club</w:t>
      </w:r>
      <w:r w:rsidRPr="00E705B3">
        <w:rPr>
          <w:spacing w:val="1"/>
        </w:rPr>
        <w:t xml:space="preserve"> </w:t>
      </w:r>
      <w:r w:rsidRPr="00E705B3">
        <w:t>runners and recreational runners taking part in the same races and competitions. This is</w:t>
      </w:r>
      <w:r w:rsidRPr="00E705B3">
        <w:rPr>
          <w:spacing w:val="1"/>
        </w:rPr>
        <w:t xml:space="preserve"> </w:t>
      </w:r>
      <w:r w:rsidRPr="00E705B3">
        <w:t>something</w:t>
      </w:r>
      <w:r w:rsidRPr="00E705B3">
        <w:rPr>
          <w:spacing w:val="-3"/>
        </w:rPr>
        <w:t xml:space="preserve"> </w:t>
      </w:r>
      <w:r w:rsidRPr="00E705B3">
        <w:t>that</w:t>
      </w:r>
      <w:r w:rsidRPr="00E705B3">
        <w:rPr>
          <w:spacing w:val="2"/>
        </w:rPr>
        <w:t xml:space="preserve"> </w:t>
      </w:r>
      <w:r w:rsidRPr="00E705B3">
        <w:t>would be</w:t>
      </w:r>
      <w:r w:rsidRPr="00E705B3">
        <w:rPr>
          <w:spacing w:val="-4"/>
        </w:rPr>
        <w:t xml:space="preserve"> </w:t>
      </w:r>
      <w:r w:rsidRPr="00E705B3">
        <w:t>impossible</w:t>
      </w:r>
      <w:r w:rsidRPr="00E705B3">
        <w:rPr>
          <w:spacing w:val="-1"/>
        </w:rPr>
        <w:t xml:space="preserve"> </w:t>
      </w:r>
      <w:r w:rsidRPr="00E705B3">
        <w:t>in almost</w:t>
      </w:r>
      <w:r w:rsidRPr="00E705B3">
        <w:rPr>
          <w:spacing w:val="2"/>
        </w:rPr>
        <w:t xml:space="preserve"> </w:t>
      </w:r>
      <w:r w:rsidRPr="00E705B3">
        <w:t>any</w:t>
      </w:r>
      <w:r w:rsidRPr="00E705B3">
        <w:rPr>
          <w:spacing w:val="-2"/>
        </w:rPr>
        <w:t xml:space="preserve"> </w:t>
      </w:r>
      <w:r w:rsidRPr="00E705B3">
        <w:t>other sport.</w:t>
      </w:r>
    </w:p>
    <w:p w14:paraId="1E1B9431" w14:textId="77777777" w:rsidR="000611A6" w:rsidRPr="00E705B3" w:rsidRDefault="000611A6" w:rsidP="00AB0BF4">
      <w:pPr>
        <w:pStyle w:val="BodyText"/>
        <w:spacing w:before="1"/>
      </w:pPr>
    </w:p>
    <w:p w14:paraId="2310D366" w14:textId="77777777" w:rsidR="000611A6" w:rsidRPr="00E705B3" w:rsidRDefault="000B5C61" w:rsidP="00AB0BF4">
      <w:pPr>
        <w:pStyle w:val="BodyText"/>
        <w:ind w:left="489" w:right="133"/>
      </w:pPr>
      <w:r w:rsidRPr="00E705B3">
        <w:t>There are standard race distances such as 5k, 10k, half marathon and marathon but races</w:t>
      </w:r>
      <w:r w:rsidRPr="00E705B3">
        <w:rPr>
          <w:spacing w:val="1"/>
        </w:rPr>
        <w:t xml:space="preserve"> </w:t>
      </w:r>
      <w:r w:rsidRPr="00E705B3">
        <w:t>can be any distance. There are road races at shorter distances such as the mile through to</w:t>
      </w:r>
      <w:r w:rsidRPr="00E705B3">
        <w:rPr>
          <w:spacing w:val="1"/>
        </w:rPr>
        <w:t xml:space="preserve"> </w:t>
      </w:r>
      <w:r w:rsidRPr="00E705B3">
        <w:t>ultra-distance</w:t>
      </w:r>
      <w:r w:rsidRPr="00E705B3">
        <w:rPr>
          <w:spacing w:val="-1"/>
        </w:rPr>
        <w:t xml:space="preserve"> </w:t>
      </w:r>
      <w:r w:rsidRPr="00E705B3">
        <w:t>events.</w:t>
      </w:r>
      <w:r w:rsidRPr="00E705B3">
        <w:rPr>
          <w:spacing w:val="2"/>
        </w:rPr>
        <w:t xml:space="preserve"> </w:t>
      </w:r>
      <w:r w:rsidRPr="00E705B3">
        <w:t>England</w:t>
      </w:r>
      <w:r w:rsidRPr="00E705B3">
        <w:rPr>
          <w:spacing w:val="-1"/>
        </w:rPr>
        <w:t xml:space="preserve"> </w:t>
      </w:r>
      <w:r w:rsidRPr="00E705B3">
        <w:t>Athletics licenses</w:t>
      </w:r>
      <w:r w:rsidRPr="00E705B3">
        <w:rPr>
          <w:spacing w:val="-5"/>
        </w:rPr>
        <w:t xml:space="preserve"> </w:t>
      </w:r>
      <w:r w:rsidRPr="00E705B3">
        <w:t>around</w:t>
      </w:r>
      <w:r w:rsidRPr="00E705B3">
        <w:rPr>
          <w:spacing w:val="1"/>
        </w:rPr>
        <w:t xml:space="preserve"> </w:t>
      </w:r>
      <w:r w:rsidRPr="00E705B3">
        <w:t>4,000</w:t>
      </w:r>
      <w:r w:rsidRPr="00E705B3">
        <w:rPr>
          <w:spacing w:val="-2"/>
        </w:rPr>
        <w:t xml:space="preserve"> </w:t>
      </w:r>
      <w:r w:rsidRPr="00E705B3">
        <w:t>road</w:t>
      </w:r>
      <w:r w:rsidRPr="00E705B3">
        <w:rPr>
          <w:spacing w:val="-3"/>
        </w:rPr>
        <w:t xml:space="preserve"> </w:t>
      </w:r>
      <w:r w:rsidRPr="00E705B3">
        <w:t>races</w:t>
      </w:r>
      <w:r w:rsidRPr="00E705B3">
        <w:rPr>
          <w:spacing w:val="-1"/>
        </w:rPr>
        <w:t xml:space="preserve"> </w:t>
      </w:r>
      <w:r w:rsidRPr="00E705B3">
        <w:t>each</w:t>
      </w:r>
      <w:r w:rsidRPr="00E705B3">
        <w:rPr>
          <w:spacing w:val="-1"/>
        </w:rPr>
        <w:t xml:space="preserve"> </w:t>
      </w:r>
      <w:r w:rsidRPr="00E705B3">
        <w:t>year</w:t>
      </w:r>
    </w:p>
    <w:p w14:paraId="578AC15A" w14:textId="77777777" w:rsidR="000611A6" w:rsidRPr="00E705B3" w:rsidRDefault="000611A6" w:rsidP="00AB0BF4">
      <w:pPr>
        <w:pStyle w:val="BodyText"/>
      </w:pPr>
    </w:p>
    <w:p w14:paraId="085AFB25" w14:textId="77777777" w:rsidR="000611A6" w:rsidRPr="00E705B3" w:rsidRDefault="000B5C61" w:rsidP="00AB0BF4">
      <w:pPr>
        <w:pStyle w:val="BodyText"/>
        <w:ind w:left="489" w:right="131"/>
      </w:pPr>
      <w:r w:rsidRPr="00E705B3">
        <w:rPr>
          <w:b/>
        </w:rPr>
        <w:t xml:space="preserve">Coaching &amp; Athlete Development </w:t>
      </w:r>
      <w:r w:rsidRPr="00E705B3">
        <w:t>– Coaching is a major priority for England Athletics due</w:t>
      </w:r>
      <w:r w:rsidRPr="00E705B3">
        <w:rPr>
          <w:spacing w:val="1"/>
        </w:rPr>
        <w:t xml:space="preserve"> </w:t>
      </w:r>
      <w:r w:rsidRPr="00E705B3">
        <w:rPr>
          <w:spacing w:val="-1"/>
        </w:rPr>
        <w:t>to</w:t>
      </w:r>
      <w:r w:rsidRPr="00E705B3">
        <w:rPr>
          <w:spacing w:val="-14"/>
        </w:rPr>
        <w:t xml:space="preserve"> </w:t>
      </w:r>
      <w:r w:rsidRPr="00E705B3">
        <w:rPr>
          <w:spacing w:val="-1"/>
        </w:rPr>
        <w:t>its</w:t>
      </w:r>
      <w:r w:rsidRPr="00E705B3">
        <w:rPr>
          <w:spacing w:val="-13"/>
        </w:rPr>
        <w:t xml:space="preserve"> </w:t>
      </w:r>
      <w:r w:rsidRPr="00E705B3">
        <w:rPr>
          <w:spacing w:val="-1"/>
        </w:rPr>
        <w:t>deep-rooted,</w:t>
      </w:r>
      <w:r w:rsidRPr="00E705B3">
        <w:rPr>
          <w:spacing w:val="-12"/>
        </w:rPr>
        <w:t xml:space="preserve"> </w:t>
      </w:r>
      <w:r w:rsidRPr="00E705B3">
        <w:rPr>
          <w:spacing w:val="-1"/>
        </w:rPr>
        <w:t>long-term</w:t>
      </w:r>
      <w:r w:rsidRPr="00E705B3">
        <w:rPr>
          <w:spacing w:val="-12"/>
        </w:rPr>
        <w:t xml:space="preserve"> </w:t>
      </w:r>
      <w:r w:rsidRPr="00E705B3">
        <w:t>and</w:t>
      </w:r>
      <w:r w:rsidRPr="00E705B3">
        <w:rPr>
          <w:spacing w:val="-13"/>
        </w:rPr>
        <w:t xml:space="preserve"> </w:t>
      </w:r>
      <w:r w:rsidRPr="00E705B3">
        <w:t>widespread</w:t>
      </w:r>
      <w:r w:rsidRPr="00E705B3">
        <w:rPr>
          <w:spacing w:val="-17"/>
        </w:rPr>
        <w:t xml:space="preserve"> </w:t>
      </w:r>
      <w:r w:rsidRPr="00E705B3">
        <w:t>benefits.</w:t>
      </w:r>
      <w:r w:rsidRPr="00E705B3">
        <w:rPr>
          <w:spacing w:val="-13"/>
        </w:rPr>
        <w:t xml:space="preserve"> </w:t>
      </w:r>
      <w:r w:rsidRPr="00E705B3">
        <w:t>We</w:t>
      </w:r>
      <w:r w:rsidRPr="00E705B3">
        <w:rPr>
          <w:spacing w:val="-13"/>
        </w:rPr>
        <w:t xml:space="preserve"> </w:t>
      </w:r>
      <w:r w:rsidRPr="00E705B3">
        <w:t>provide</w:t>
      </w:r>
      <w:r w:rsidRPr="00E705B3">
        <w:rPr>
          <w:spacing w:val="-13"/>
        </w:rPr>
        <w:t xml:space="preserve"> </w:t>
      </w:r>
      <w:r w:rsidRPr="00E705B3">
        <w:t>workshops,</w:t>
      </w:r>
      <w:r w:rsidRPr="00E705B3">
        <w:rPr>
          <w:spacing w:val="-12"/>
        </w:rPr>
        <w:t xml:space="preserve"> </w:t>
      </w:r>
      <w:r w:rsidRPr="00E705B3">
        <w:t>masterclasses,</w:t>
      </w:r>
      <w:r w:rsidRPr="00E705B3">
        <w:rPr>
          <w:spacing w:val="-59"/>
        </w:rPr>
        <w:t xml:space="preserve"> </w:t>
      </w:r>
      <w:r w:rsidRPr="00E705B3">
        <w:t>conferences</w:t>
      </w:r>
      <w:r w:rsidRPr="00E705B3">
        <w:rPr>
          <w:spacing w:val="1"/>
        </w:rPr>
        <w:t xml:space="preserve"> </w:t>
      </w:r>
      <w:r w:rsidRPr="00E705B3">
        <w:t>and</w:t>
      </w:r>
      <w:r w:rsidRPr="00E705B3">
        <w:rPr>
          <w:spacing w:val="1"/>
        </w:rPr>
        <w:t xml:space="preserve"> </w:t>
      </w:r>
      <w:r w:rsidRPr="00E705B3">
        <w:t>individual</w:t>
      </w:r>
      <w:r w:rsidRPr="00E705B3">
        <w:rPr>
          <w:spacing w:val="1"/>
        </w:rPr>
        <w:t xml:space="preserve"> </w:t>
      </w:r>
      <w:r w:rsidRPr="00E705B3">
        <w:t>bespoke</w:t>
      </w:r>
      <w:r w:rsidRPr="00E705B3">
        <w:rPr>
          <w:spacing w:val="1"/>
        </w:rPr>
        <w:t xml:space="preserve"> </w:t>
      </w:r>
      <w:r w:rsidRPr="00E705B3">
        <w:t>coach</w:t>
      </w:r>
      <w:r w:rsidRPr="00E705B3">
        <w:rPr>
          <w:spacing w:val="1"/>
        </w:rPr>
        <w:t xml:space="preserve"> </w:t>
      </w:r>
      <w:r w:rsidRPr="00E705B3">
        <w:t>development</w:t>
      </w:r>
      <w:r w:rsidRPr="00E705B3">
        <w:rPr>
          <w:spacing w:val="1"/>
        </w:rPr>
        <w:t xml:space="preserve"> </w:t>
      </w:r>
      <w:r w:rsidRPr="00E705B3">
        <w:t>programmes</w:t>
      </w:r>
      <w:r w:rsidRPr="00E705B3">
        <w:rPr>
          <w:spacing w:val="1"/>
        </w:rPr>
        <w:t xml:space="preserve"> </w:t>
      </w:r>
      <w:r w:rsidRPr="00E705B3">
        <w:t>to</w:t>
      </w:r>
      <w:r w:rsidRPr="00E705B3">
        <w:rPr>
          <w:spacing w:val="1"/>
        </w:rPr>
        <w:t xml:space="preserve"> </w:t>
      </w:r>
      <w:r w:rsidRPr="00E705B3">
        <w:t>help</w:t>
      </w:r>
      <w:r w:rsidRPr="00E705B3">
        <w:rPr>
          <w:spacing w:val="1"/>
        </w:rPr>
        <w:t xml:space="preserve"> </w:t>
      </w:r>
      <w:r w:rsidRPr="00E705B3">
        <w:t>develop</w:t>
      </w:r>
      <w:r w:rsidRPr="00E705B3">
        <w:rPr>
          <w:spacing w:val="1"/>
        </w:rPr>
        <w:t xml:space="preserve"> </w:t>
      </w:r>
      <w:r w:rsidRPr="00E705B3">
        <w:t>volunteer</w:t>
      </w:r>
      <w:r w:rsidRPr="00E705B3">
        <w:rPr>
          <w:spacing w:val="1"/>
        </w:rPr>
        <w:t xml:space="preserve"> </w:t>
      </w:r>
      <w:r w:rsidRPr="00E705B3">
        <w:t>coaches.</w:t>
      </w:r>
      <w:r w:rsidRPr="00E705B3">
        <w:rPr>
          <w:spacing w:val="1"/>
        </w:rPr>
        <w:t xml:space="preserve"> </w:t>
      </w:r>
      <w:r w:rsidRPr="00E705B3">
        <w:t>We</w:t>
      </w:r>
      <w:r w:rsidRPr="00E705B3">
        <w:rPr>
          <w:spacing w:val="1"/>
        </w:rPr>
        <w:t xml:space="preserve"> </w:t>
      </w:r>
      <w:r w:rsidRPr="00E705B3">
        <w:t>also</w:t>
      </w:r>
      <w:r w:rsidRPr="00E705B3">
        <w:rPr>
          <w:spacing w:val="1"/>
        </w:rPr>
        <w:t xml:space="preserve"> </w:t>
      </w:r>
      <w:r w:rsidRPr="00E705B3">
        <w:t>organize</w:t>
      </w:r>
      <w:r w:rsidRPr="00E705B3">
        <w:rPr>
          <w:spacing w:val="1"/>
        </w:rPr>
        <w:t xml:space="preserve"> </w:t>
      </w:r>
      <w:r w:rsidRPr="00E705B3">
        <w:t>between</w:t>
      </w:r>
      <w:r w:rsidRPr="00E705B3">
        <w:rPr>
          <w:spacing w:val="1"/>
        </w:rPr>
        <w:t xml:space="preserve"> </w:t>
      </w:r>
      <w:r w:rsidRPr="00E705B3">
        <w:t>30-40</w:t>
      </w:r>
      <w:r w:rsidRPr="00E705B3">
        <w:rPr>
          <w:spacing w:val="1"/>
        </w:rPr>
        <w:t xml:space="preserve"> </w:t>
      </w:r>
      <w:r w:rsidRPr="00E705B3">
        <w:t>international</w:t>
      </w:r>
      <w:r w:rsidRPr="00E705B3">
        <w:rPr>
          <w:spacing w:val="1"/>
        </w:rPr>
        <w:t xml:space="preserve"> </w:t>
      </w:r>
      <w:r w:rsidRPr="00E705B3">
        <w:t>representative</w:t>
      </w:r>
      <w:r w:rsidRPr="00E705B3">
        <w:rPr>
          <w:spacing w:val="1"/>
        </w:rPr>
        <w:t xml:space="preserve"> </w:t>
      </w:r>
      <w:r w:rsidRPr="00E705B3">
        <w:t>team</w:t>
      </w:r>
      <w:r w:rsidRPr="00E705B3">
        <w:rPr>
          <w:spacing w:val="1"/>
        </w:rPr>
        <w:t xml:space="preserve"> </w:t>
      </w:r>
      <w:r w:rsidRPr="00E705B3">
        <w:t>opportunities</w:t>
      </w:r>
      <w:r w:rsidRPr="00E705B3">
        <w:rPr>
          <w:spacing w:val="-3"/>
        </w:rPr>
        <w:t xml:space="preserve"> </w:t>
      </w:r>
      <w:r w:rsidRPr="00E705B3">
        <w:t>each</w:t>
      </w:r>
      <w:r w:rsidRPr="00E705B3">
        <w:rPr>
          <w:spacing w:val="-3"/>
        </w:rPr>
        <w:t xml:space="preserve"> </w:t>
      </w:r>
      <w:r w:rsidRPr="00E705B3">
        <w:t>year</w:t>
      </w:r>
      <w:r w:rsidRPr="00E705B3">
        <w:rPr>
          <w:spacing w:val="-3"/>
        </w:rPr>
        <w:t xml:space="preserve"> </w:t>
      </w:r>
      <w:r w:rsidRPr="00E705B3">
        <w:t>at</w:t>
      </w:r>
      <w:r w:rsidRPr="00E705B3">
        <w:rPr>
          <w:spacing w:val="1"/>
        </w:rPr>
        <w:t xml:space="preserve"> </w:t>
      </w:r>
      <w:r w:rsidRPr="00E705B3">
        <w:t>home and</w:t>
      </w:r>
      <w:r w:rsidRPr="00E705B3">
        <w:rPr>
          <w:spacing w:val="-3"/>
        </w:rPr>
        <w:t xml:space="preserve"> </w:t>
      </w:r>
      <w:r w:rsidRPr="00E705B3">
        <w:t>abroad</w:t>
      </w:r>
      <w:r w:rsidRPr="00E705B3">
        <w:rPr>
          <w:spacing w:val="-2"/>
        </w:rPr>
        <w:t xml:space="preserve"> </w:t>
      </w:r>
      <w:r w:rsidRPr="00E705B3">
        <w:t>including</w:t>
      </w:r>
      <w:r w:rsidRPr="00E705B3">
        <w:rPr>
          <w:spacing w:val="-1"/>
        </w:rPr>
        <w:t xml:space="preserve"> </w:t>
      </w:r>
      <w:r w:rsidRPr="00E705B3">
        <w:t>the Commonwealth</w:t>
      </w:r>
      <w:r w:rsidRPr="00E705B3">
        <w:rPr>
          <w:spacing w:val="-1"/>
        </w:rPr>
        <w:t xml:space="preserve"> </w:t>
      </w:r>
      <w:r w:rsidRPr="00E705B3">
        <w:t>Games.</w:t>
      </w:r>
    </w:p>
    <w:p w14:paraId="25615DF6" w14:textId="77777777" w:rsidR="000611A6" w:rsidRPr="00E705B3" w:rsidRDefault="000611A6" w:rsidP="00AB0BF4">
      <w:pPr>
        <w:pStyle w:val="BodyText"/>
        <w:spacing w:before="11"/>
      </w:pPr>
    </w:p>
    <w:p w14:paraId="235E6918" w14:textId="77777777" w:rsidR="000611A6" w:rsidRPr="00E705B3" w:rsidRDefault="000B5C61" w:rsidP="00AB0BF4">
      <w:pPr>
        <w:pStyle w:val="BodyText"/>
        <w:ind w:left="489" w:right="128"/>
      </w:pPr>
      <w:r w:rsidRPr="00E705B3">
        <w:rPr>
          <w:b/>
        </w:rPr>
        <w:t>Education</w:t>
      </w:r>
      <w:r w:rsidRPr="00E705B3">
        <w:rPr>
          <w:b/>
          <w:spacing w:val="-9"/>
        </w:rPr>
        <w:t xml:space="preserve"> </w:t>
      </w:r>
      <w:r w:rsidRPr="00E705B3">
        <w:rPr>
          <w:b/>
        </w:rPr>
        <w:t>-</w:t>
      </w:r>
      <w:r w:rsidRPr="00E705B3">
        <w:rPr>
          <w:b/>
          <w:spacing w:val="-9"/>
        </w:rPr>
        <w:t xml:space="preserve"> </w:t>
      </w:r>
      <w:r w:rsidRPr="00E705B3">
        <w:t>We</w:t>
      </w:r>
      <w:r w:rsidRPr="00E705B3">
        <w:rPr>
          <w:spacing w:val="-8"/>
        </w:rPr>
        <w:t xml:space="preserve"> </w:t>
      </w:r>
      <w:r w:rsidRPr="00E705B3">
        <w:t>deliver</w:t>
      </w:r>
      <w:r w:rsidRPr="00E705B3">
        <w:rPr>
          <w:spacing w:val="-7"/>
        </w:rPr>
        <w:t xml:space="preserve"> </w:t>
      </w:r>
      <w:r w:rsidRPr="00E705B3">
        <w:t>recognised</w:t>
      </w:r>
      <w:r w:rsidRPr="00E705B3">
        <w:rPr>
          <w:spacing w:val="-6"/>
        </w:rPr>
        <w:t xml:space="preserve"> </w:t>
      </w:r>
      <w:r w:rsidRPr="00E705B3">
        <w:t>qualifications</w:t>
      </w:r>
      <w:r w:rsidRPr="00E705B3">
        <w:rPr>
          <w:spacing w:val="-10"/>
        </w:rPr>
        <w:t xml:space="preserve"> </w:t>
      </w:r>
      <w:r w:rsidRPr="00E705B3">
        <w:t>via</w:t>
      </w:r>
      <w:r w:rsidRPr="00E705B3">
        <w:rPr>
          <w:spacing w:val="-5"/>
        </w:rPr>
        <w:t xml:space="preserve"> </w:t>
      </w:r>
      <w:r w:rsidRPr="00E705B3">
        <w:t>a</w:t>
      </w:r>
      <w:r w:rsidRPr="00E705B3">
        <w:rPr>
          <w:spacing w:val="-8"/>
        </w:rPr>
        <w:t xml:space="preserve"> </w:t>
      </w:r>
      <w:r w:rsidRPr="00E705B3">
        <w:t>schedule</w:t>
      </w:r>
      <w:r w:rsidRPr="00E705B3">
        <w:rPr>
          <w:spacing w:val="-8"/>
        </w:rPr>
        <w:t xml:space="preserve"> </w:t>
      </w:r>
      <w:r w:rsidRPr="00E705B3">
        <w:t>of</w:t>
      </w:r>
      <w:r w:rsidRPr="00E705B3">
        <w:rPr>
          <w:spacing w:val="-9"/>
        </w:rPr>
        <w:t xml:space="preserve"> </w:t>
      </w:r>
      <w:r w:rsidRPr="00E705B3">
        <w:t>courses</w:t>
      </w:r>
      <w:r w:rsidRPr="00E705B3">
        <w:rPr>
          <w:spacing w:val="-6"/>
        </w:rPr>
        <w:t xml:space="preserve"> </w:t>
      </w:r>
      <w:r w:rsidRPr="00E705B3">
        <w:t>and</w:t>
      </w:r>
      <w:r w:rsidRPr="00E705B3">
        <w:rPr>
          <w:spacing w:val="-8"/>
        </w:rPr>
        <w:t xml:space="preserve"> </w:t>
      </w:r>
      <w:r w:rsidRPr="00E705B3">
        <w:t>assessments</w:t>
      </w:r>
      <w:r w:rsidRPr="00E705B3">
        <w:rPr>
          <w:spacing w:val="-58"/>
        </w:rPr>
        <w:t xml:space="preserve"> </w:t>
      </w:r>
      <w:r w:rsidRPr="00E705B3">
        <w:t>that are delivered across England to enable people to improve as coaches and leaders and</w:t>
      </w:r>
      <w:r w:rsidRPr="00E705B3">
        <w:rPr>
          <w:spacing w:val="1"/>
        </w:rPr>
        <w:t xml:space="preserve"> </w:t>
      </w:r>
      <w:r w:rsidRPr="00E705B3">
        <w:t>provide wider opportunities for coaches to increase their skills. We also organize courses for</w:t>
      </w:r>
      <w:r w:rsidRPr="00E705B3">
        <w:rPr>
          <w:spacing w:val="-59"/>
        </w:rPr>
        <w:t xml:space="preserve"> </w:t>
      </w:r>
      <w:r w:rsidRPr="00E705B3">
        <w:t>teachers</w:t>
      </w:r>
      <w:r w:rsidRPr="00E705B3">
        <w:rPr>
          <w:spacing w:val="-3"/>
        </w:rPr>
        <w:t xml:space="preserve"> </w:t>
      </w:r>
      <w:r w:rsidRPr="00E705B3">
        <w:t>in both primary</w:t>
      </w:r>
      <w:r w:rsidRPr="00E705B3">
        <w:rPr>
          <w:spacing w:val="-2"/>
        </w:rPr>
        <w:t xml:space="preserve"> </w:t>
      </w:r>
      <w:r w:rsidRPr="00E705B3">
        <w:t>and secondary</w:t>
      </w:r>
      <w:r w:rsidRPr="00E705B3">
        <w:rPr>
          <w:spacing w:val="1"/>
        </w:rPr>
        <w:t xml:space="preserve"> </w:t>
      </w:r>
      <w:r w:rsidRPr="00E705B3">
        <w:t>education.</w:t>
      </w:r>
    </w:p>
    <w:p w14:paraId="77F27AD2" w14:textId="77777777" w:rsidR="000611A6" w:rsidRPr="00E705B3" w:rsidRDefault="000611A6" w:rsidP="00AB0BF4">
      <w:pPr>
        <w:pStyle w:val="BodyText"/>
      </w:pPr>
    </w:p>
    <w:p w14:paraId="2C5EBC38" w14:textId="77777777" w:rsidR="000611A6" w:rsidRPr="00E705B3" w:rsidRDefault="000B5C61" w:rsidP="00AB0BF4">
      <w:pPr>
        <w:pStyle w:val="BodyText"/>
        <w:ind w:left="489" w:right="129"/>
      </w:pPr>
      <w:r w:rsidRPr="00E705B3">
        <w:rPr>
          <w:b/>
        </w:rPr>
        <w:t>Officials</w:t>
      </w:r>
      <w:r w:rsidRPr="00E705B3">
        <w:rPr>
          <w:b/>
          <w:spacing w:val="-4"/>
        </w:rPr>
        <w:t xml:space="preserve"> </w:t>
      </w:r>
      <w:r w:rsidRPr="00E705B3">
        <w:t>–</w:t>
      </w:r>
      <w:r w:rsidRPr="00E705B3">
        <w:rPr>
          <w:spacing w:val="-7"/>
        </w:rPr>
        <w:t xml:space="preserve"> </w:t>
      </w:r>
      <w:r w:rsidRPr="00E705B3">
        <w:t>We</w:t>
      </w:r>
      <w:r w:rsidRPr="00E705B3">
        <w:rPr>
          <w:spacing w:val="-5"/>
        </w:rPr>
        <w:t xml:space="preserve"> </w:t>
      </w:r>
      <w:r w:rsidRPr="00E705B3">
        <w:t>provide</w:t>
      </w:r>
      <w:r w:rsidRPr="00E705B3">
        <w:rPr>
          <w:spacing w:val="-5"/>
        </w:rPr>
        <w:t xml:space="preserve"> </w:t>
      </w:r>
      <w:r w:rsidRPr="00E705B3">
        <w:t>Level</w:t>
      </w:r>
      <w:r w:rsidRPr="00E705B3">
        <w:rPr>
          <w:spacing w:val="-3"/>
        </w:rPr>
        <w:t xml:space="preserve"> </w:t>
      </w:r>
      <w:r w:rsidRPr="00E705B3">
        <w:t>1</w:t>
      </w:r>
      <w:r w:rsidRPr="00E705B3">
        <w:rPr>
          <w:spacing w:val="-5"/>
        </w:rPr>
        <w:t xml:space="preserve"> </w:t>
      </w:r>
      <w:r w:rsidRPr="00E705B3">
        <w:t>and</w:t>
      </w:r>
      <w:r w:rsidRPr="00E705B3">
        <w:rPr>
          <w:spacing w:val="-4"/>
        </w:rPr>
        <w:t xml:space="preserve"> </w:t>
      </w:r>
      <w:r w:rsidRPr="00E705B3">
        <w:t>2</w:t>
      </w:r>
      <w:r w:rsidRPr="00E705B3">
        <w:rPr>
          <w:spacing w:val="-5"/>
        </w:rPr>
        <w:t xml:space="preserve"> </w:t>
      </w:r>
      <w:r w:rsidRPr="00E705B3">
        <w:t>courses</w:t>
      </w:r>
      <w:r w:rsidRPr="00E705B3">
        <w:rPr>
          <w:spacing w:val="-4"/>
        </w:rPr>
        <w:t xml:space="preserve"> </w:t>
      </w:r>
      <w:r w:rsidRPr="00E705B3">
        <w:t>for</w:t>
      </w:r>
      <w:r w:rsidRPr="00E705B3">
        <w:rPr>
          <w:spacing w:val="-6"/>
        </w:rPr>
        <w:t xml:space="preserve"> </w:t>
      </w:r>
      <w:r w:rsidRPr="00E705B3">
        <w:t>both</w:t>
      </w:r>
      <w:r w:rsidRPr="00E705B3">
        <w:rPr>
          <w:spacing w:val="-5"/>
        </w:rPr>
        <w:t xml:space="preserve"> </w:t>
      </w:r>
      <w:r w:rsidRPr="00E705B3">
        <w:t>track</w:t>
      </w:r>
      <w:r w:rsidRPr="00E705B3">
        <w:rPr>
          <w:spacing w:val="-4"/>
        </w:rPr>
        <w:t xml:space="preserve"> </w:t>
      </w:r>
      <w:r w:rsidRPr="00E705B3">
        <w:t>&amp;</w:t>
      </w:r>
      <w:r w:rsidRPr="00E705B3">
        <w:rPr>
          <w:spacing w:val="-6"/>
        </w:rPr>
        <w:t xml:space="preserve"> </w:t>
      </w:r>
      <w:r w:rsidRPr="00E705B3">
        <w:t>field</w:t>
      </w:r>
      <w:r w:rsidRPr="00E705B3">
        <w:rPr>
          <w:spacing w:val="-4"/>
        </w:rPr>
        <w:t xml:space="preserve"> </w:t>
      </w:r>
      <w:r w:rsidRPr="00E705B3">
        <w:t>and</w:t>
      </w:r>
      <w:r w:rsidRPr="00E705B3">
        <w:rPr>
          <w:spacing w:val="-4"/>
        </w:rPr>
        <w:t xml:space="preserve"> </w:t>
      </w:r>
      <w:r w:rsidRPr="00E705B3">
        <w:t>endurance.</w:t>
      </w:r>
      <w:r w:rsidRPr="00E705B3">
        <w:rPr>
          <w:spacing w:val="-5"/>
        </w:rPr>
        <w:t xml:space="preserve"> </w:t>
      </w:r>
      <w:r w:rsidRPr="00E705B3">
        <w:t>We</w:t>
      </w:r>
      <w:r w:rsidRPr="00E705B3">
        <w:rPr>
          <w:spacing w:val="-4"/>
        </w:rPr>
        <w:t xml:space="preserve"> </w:t>
      </w:r>
      <w:r w:rsidRPr="00E705B3">
        <w:t>invest</w:t>
      </w:r>
      <w:r w:rsidRPr="00E705B3">
        <w:rPr>
          <w:spacing w:val="-59"/>
        </w:rPr>
        <w:t xml:space="preserve"> </w:t>
      </w:r>
      <w:r w:rsidRPr="00E705B3">
        <w:t>in local officials’ conferences and work with clubs to develop more volunteers and officials to</w:t>
      </w:r>
      <w:r w:rsidRPr="00E705B3">
        <w:rPr>
          <w:spacing w:val="1"/>
        </w:rPr>
        <w:t xml:space="preserve"> </w:t>
      </w:r>
      <w:r w:rsidRPr="00E705B3">
        <w:t>build the capacity of our sport at grassroots level. We also produce resources to support</w:t>
      </w:r>
      <w:r w:rsidRPr="00E705B3">
        <w:rPr>
          <w:spacing w:val="1"/>
        </w:rPr>
        <w:t xml:space="preserve"> </w:t>
      </w:r>
      <w:r w:rsidRPr="00E705B3">
        <w:t>officials such</w:t>
      </w:r>
      <w:r w:rsidRPr="00E705B3">
        <w:rPr>
          <w:spacing w:val="-2"/>
        </w:rPr>
        <w:t xml:space="preserve"> </w:t>
      </w:r>
      <w:r w:rsidRPr="00E705B3">
        <w:t>as online educational reading.</w:t>
      </w:r>
    </w:p>
    <w:p w14:paraId="49677E32" w14:textId="77777777" w:rsidR="000611A6" w:rsidRPr="00E705B3" w:rsidRDefault="000611A6" w:rsidP="00AB0BF4">
      <w:pPr>
        <w:pStyle w:val="BodyText"/>
      </w:pPr>
    </w:p>
    <w:p w14:paraId="22611371" w14:textId="77777777" w:rsidR="000611A6" w:rsidRPr="00E705B3" w:rsidRDefault="000B5C61" w:rsidP="00AB0BF4">
      <w:pPr>
        <w:pStyle w:val="BodyText"/>
        <w:ind w:left="489" w:right="131"/>
      </w:pPr>
      <w:r w:rsidRPr="00E705B3">
        <w:rPr>
          <w:b/>
        </w:rPr>
        <w:t xml:space="preserve">Competitions </w:t>
      </w:r>
      <w:r w:rsidRPr="00E705B3">
        <w:t>– We hold national championship events with the support of volunteers who</w:t>
      </w:r>
      <w:r w:rsidRPr="00E705B3">
        <w:rPr>
          <w:spacing w:val="1"/>
        </w:rPr>
        <w:t xml:space="preserve"> </w:t>
      </w:r>
      <w:r w:rsidRPr="00E705B3">
        <w:t>are able to offer a high level of expertise. We commission and support other competition</w:t>
      </w:r>
      <w:r w:rsidRPr="00E705B3">
        <w:rPr>
          <w:spacing w:val="1"/>
        </w:rPr>
        <w:t xml:space="preserve"> </w:t>
      </w:r>
      <w:r w:rsidRPr="00E705B3">
        <w:t>providers</w:t>
      </w:r>
      <w:r w:rsidRPr="00E705B3">
        <w:rPr>
          <w:spacing w:val="1"/>
        </w:rPr>
        <w:t xml:space="preserve"> </w:t>
      </w:r>
      <w:r w:rsidRPr="00E705B3">
        <w:t>such</w:t>
      </w:r>
      <w:r w:rsidRPr="00E705B3">
        <w:rPr>
          <w:spacing w:val="1"/>
        </w:rPr>
        <w:t xml:space="preserve"> </w:t>
      </w:r>
      <w:r w:rsidRPr="00E705B3">
        <w:t>as</w:t>
      </w:r>
      <w:r w:rsidRPr="00E705B3">
        <w:rPr>
          <w:spacing w:val="1"/>
        </w:rPr>
        <w:t xml:space="preserve"> </w:t>
      </w:r>
      <w:r w:rsidRPr="00E705B3">
        <w:t>national,</w:t>
      </w:r>
      <w:r w:rsidRPr="00E705B3">
        <w:rPr>
          <w:spacing w:val="1"/>
        </w:rPr>
        <w:t xml:space="preserve"> </w:t>
      </w:r>
      <w:r w:rsidRPr="00E705B3">
        <w:t>area</w:t>
      </w:r>
      <w:r w:rsidRPr="00E705B3">
        <w:rPr>
          <w:spacing w:val="1"/>
        </w:rPr>
        <w:t xml:space="preserve"> </w:t>
      </w:r>
      <w:r w:rsidRPr="00E705B3">
        <w:t>and</w:t>
      </w:r>
      <w:r w:rsidRPr="00E705B3">
        <w:rPr>
          <w:spacing w:val="1"/>
        </w:rPr>
        <w:t xml:space="preserve"> </w:t>
      </w:r>
      <w:r w:rsidRPr="00E705B3">
        <w:t>county</w:t>
      </w:r>
      <w:r w:rsidRPr="00E705B3">
        <w:rPr>
          <w:spacing w:val="1"/>
        </w:rPr>
        <w:t xml:space="preserve"> </w:t>
      </w:r>
      <w:r w:rsidRPr="00E705B3">
        <w:t>bodies</w:t>
      </w:r>
      <w:r w:rsidRPr="00E705B3">
        <w:rPr>
          <w:spacing w:val="1"/>
        </w:rPr>
        <w:t xml:space="preserve"> </w:t>
      </w:r>
      <w:r w:rsidRPr="00E705B3">
        <w:t>as</w:t>
      </w:r>
      <w:r w:rsidRPr="00E705B3">
        <w:rPr>
          <w:spacing w:val="1"/>
        </w:rPr>
        <w:t xml:space="preserve"> </w:t>
      </w:r>
      <w:r w:rsidRPr="00E705B3">
        <w:t>well</w:t>
      </w:r>
      <w:r w:rsidRPr="00E705B3">
        <w:rPr>
          <w:spacing w:val="1"/>
        </w:rPr>
        <w:t xml:space="preserve"> </w:t>
      </w:r>
      <w:r w:rsidRPr="00E705B3">
        <w:t>as</w:t>
      </w:r>
      <w:r w:rsidRPr="00E705B3">
        <w:rPr>
          <w:spacing w:val="1"/>
        </w:rPr>
        <w:t xml:space="preserve"> </w:t>
      </w:r>
      <w:r w:rsidRPr="00E705B3">
        <w:t>providing</w:t>
      </w:r>
      <w:r w:rsidRPr="00E705B3">
        <w:rPr>
          <w:spacing w:val="1"/>
        </w:rPr>
        <w:t xml:space="preserve"> </w:t>
      </w:r>
      <w:r w:rsidRPr="00E705B3">
        <w:t>development</w:t>
      </w:r>
      <w:r w:rsidRPr="00E705B3">
        <w:rPr>
          <w:spacing w:val="-59"/>
        </w:rPr>
        <w:t xml:space="preserve"> </w:t>
      </w:r>
      <w:r w:rsidRPr="00E705B3">
        <w:t>opportunities for athletes; their coaches also learn how to prepare athletes for championship</w:t>
      </w:r>
      <w:r w:rsidRPr="00E705B3">
        <w:rPr>
          <w:spacing w:val="1"/>
        </w:rPr>
        <w:t xml:space="preserve"> </w:t>
      </w:r>
      <w:r w:rsidRPr="00E705B3">
        <w:t>competition</w:t>
      </w:r>
      <w:r w:rsidRPr="00E705B3">
        <w:rPr>
          <w:spacing w:val="-1"/>
        </w:rPr>
        <w:t xml:space="preserve"> </w:t>
      </w:r>
      <w:r w:rsidRPr="00E705B3">
        <w:t>and</w:t>
      </w:r>
      <w:r w:rsidRPr="00E705B3">
        <w:rPr>
          <w:spacing w:val="-3"/>
        </w:rPr>
        <w:t xml:space="preserve"> </w:t>
      </w:r>
      <w:r w:rsidRPr="00E705B3">
        <w:t>the</w:t>
      </w:r>
      <w:r w:rsidRPr="00E705B3">
        <w:rPr>
          <w:spacing w:val="-1"/>
        </w:rPr>
        <w:t xml:space="preserve"> </w:t>
      </w:r>
      <w:r w:rsidRPr="00E705B3">
        <w:t>events</w:t>
      </w:r>
      <w:r w:rsidRPr="00E705B3">
        <w:rPr>
          <w:spacing w:val="1"/>
        </w:rPr>
        <w:t xml:space="preserve"> </w:t>
      </w:r>
      <w:r w:rsidRPr="00E705B3">
        <w:t>are</w:t>
      </w:r>
      <w:r w:rsidRPr="00E705B3">
        <w:rPr>
          <w:spacing w:val="-1"/>
        </w:rPr>
        <w:t xml:space="preserve"> </w:t>
      </w:r>
      <w:r w:rsidRPr="00E705B3">
        <w:t>used</w:t>
      </w:r>
      <w:r w:rsidRPr="00E705B3">
        <w:rPr>
          <w:spacing w:val="-5"/>
        </w:rPr>
        <w:t xml:space="preserve"> </w:t>
      </w:r>
      <w:r w:rsidRPr="00E705B3">
        <w:t>to</w:t>
      </w:r>
      <w:r w:rsidRPr="00E705B3">
        <w:rPr>
          <w:spacing w:val="-1"/>
        </w:rPr>
        <w:t xml:space="preserve"> </w:t>
      </w:r>
      <w:r w:rsidRPr="00E705B3">
        <w:t>help develop</w:t>
      </w:r>
      <w:r w:rsidRPr="00E705B3">
        <w:rPr>
          <w:spacing w:val="-1"/>
        </w:rPr>
        <w:t xml:space="preserve"> </w:t>
      </w:r>
      <w:r w:rsidRPr="00E705B3">
        <w:t>our sport’s</w:t>
      </w:r>
      <w:r w:rsidRPr="00E705B3">
        <w:rPr>
          <w:spacing w:val="-2"/>
        </w:rPr>
        <w:t xml:space="preserve"> </w:t>
      </w:r>
      <w:r w:rsidRPr="00E705B3">
        <w:t>officials.</w:t>
      </w:r>
    </w:p>
    <w:p w14:paraId="01339046" w14:textId="58657F36" w:rsidR="000611A6" w:rsidRPr="00E705B3" w:rsidRDefault="000611A6" w:rsidP="00AB0BF4">
      <w:pPr>
        <w:pStyle w:val="BodyText"/>
        <w:spacing w:before="1"/>
      </w:pPr>
    </w:p>
    <w:p w14:paraId="48CE0F5C" w14:textId="77777777" w:rsidR="00E705B3" w:rsidRPr="00E705B3" w:rsidRDefault="00E705B3" w:rsidP="00AB0BF4">
      <w:pPr>
        <w:pStyle w:val="BodyText"/>
        <w:spacing w:before="1"/>
      </w:pPr>
    </w:p>
    <w:p w14:paraId="6653DD2C" w14:textId="77777777" w:rsidR="00E705B3" w:rsidRPr="00E705B3" w:rsidRDefault="00E705B3" w:rsidP="00AB0BF4">
      <w:pPr>
        <w:pStyle w:val="BodyText"/>
        <w:ind w:left="489" w:right="129"/>
        <w:rPr>
          <w:b/>
        </w:rPr>
      </w:pPr>
    </w:p>
    <w:p w14:paraId="32328614" w14:textId="243026F9" w:rsidR="000611A6" w:rsidRPr="00E705B3" w:rsidRDefault="000B5C61" w:rsidP="00AB0BF4">
      <w:pPr>
        <w:pStyle w:val="BodyText"/>
        <w:ind w:left="489" w:right="129"/>
      </w:pPr>
      <w:r w:rsidRPr="00E705B3">
        <w:rPr>
          <w:b/>
        </w:rPr>
        <w:lastRenderedPageBreak/>
        <w:t xml:space="preserve">Schools </w:t>
      </w:r>
      <w:r w:rsidRPr="00E705B3">
        <w:t>– We work in partnership with a number of organisations, such as the English</w:t>
      </w:r>
      <w:r w:rsidRPr="00E705B3">
        <w:rPr>
          <w:spacing w:val="1"/>
        </w:rPr>
        <w:t xml:space="preserve"> </w:t>
      </w:r>
      <w:r w:rsidRPr="00E705B3">
        <w:t>Schools’ Athletic Association, on initiatives to provide suitable development and competition</w:t>
      </w:r>
      <w:r w:rsidRPr="00E705B3">
        <w:rPr>
          <w:spacing w:val="1"/>
        </w:rPr>
        <w:t xml:space="preserve"> </w:t>
      </w:r>
      <w:r w:rsidRPr="00E705B3">
        <w:t>opportunities for youngsters including modified competition formats that provide suitable,</w:t>
      </w:r>
      <w:r w:rsidRPr="00E705B3">
        <w:rPr>
          <w:spacing w:val="1"/>
        </w:rPr>
        <w:t xml:space="preserve"> </w:t>
      </w:r>
      <w:r w:rsidRPr="00E705B3">
        <w:t>exciting and readily deliverable competition opportunities in schools as well as clubs. We are</w:t>
      </w:r>
      <w:r w:rsidRPr="00E705B3">
        <w:rPr>
          <w:spacing w:val="-59"/>
        </w:rPr>
        <w:t xml:space="preserve"> </w:t>
      </w:r>
      <w:r w:rsidRPr="00E705B3">
        <w:t>also a formal partner in the nationwide School Games programme which is funded by Sport</w:t>
      </w:r>
      <w:r w:rsidRPr="00E705B3">
        <w:rPr>
          <w:spacing w:val="1"/>
        </w:rPr>
        <w:t xml:space="preserve"> </w:t>
      </w:r>
      <w:r w:rsidRPr="00E705B3">
        <w:t>England</w:t>
      </w:r>
      <w:r w:rsidRPr="00E705B3">
        <w:rPr>
          <w:spacing w:val="-4"/>
        </w:rPr>
        <w:t xml:space="preserve"> </w:t>
      </w:r>
      <w:r w:rsidRPr="00E705B3">
        <w:t>and</w:t>
      </w:r>
      <w:r w:rsidRPr="00E705B3">
        <w:rPr>
          <w:spacing w:val="-4"/>
        </w:rPr>
        <w:t xml:space="preserve"> </w:t>
      </w:r>
      <w:r w:rsidRPr="00E705B3">
        <w:t>managed</w:t>
      </w:r>
      <w:r w:rsidRPr="00E705B3">
        <w:rPr>
          <w:spacing w:val="-4"/>
        </w:rPr>
        <w:t xml:space="preserve"> </w:t>
      </w:r>
      <w:r w:rsidRPr="00E705B3">
        <w:t>by</w:t>
      </w:r>
      <w:r w:rsidRPr="00E705B3">
        <w:rPr>
          <w:spacing w:val="-4"/>
        </w:rPr>
        <w:t xml:space="preserve"> </w:t>
      </w:r>
      <w:r w:rsidRPr="00E705B3">
        <w:t>the</w:t>
      </w:r>
      <w:r w:rsidRPr="00E705B3">
        <w:rPr>
          <w:spacing w:val="-7"/>
        </w:rPr>
        <w:t xml:space="preserve"> </w:t>
      </w:r>
      <w:r w:rsidRPr="00E705B3">
        <w:t>Youth</w:t>
      </w:r>
      <w:r w:rsidRPr="00E705B3">
        <w:rPr>
          <w:spacing w:val="-6"/>
        </w:rPr>
        <w:t xml:space="preserve"> </w:t>
      </w:r>
      <w:r w:rsidRPr="00E705B3">
        <w:t>Sport</w:t>
      </w:r>
      <w:r w:rsidRPr="00E705B3">
        <w:rPr>
          <w:spacing w:val="-3"/>
        </w:rPr>
        <w:t xml:space="preserve"> </w:t>
      </w:r>
      <w:r w:rsidRPr="00E705B3">
        <w:t>Trust.</w:t>
      </w:r>
      <w:r w:rsidRPr="00E705B3">
        <w:rPr>
          <w:spacing w:val="-7"/>
        </w:rPr>
        <w:t xml:space="preserve"> </w:t>
      </w:r>
      <w:r w:rsidRPr="00E705B3">
        <w:t>We</w:t>
      </w:r>
      <w:r w:rsidRPr="00E705B3">
        <w:rPr>
          <w:spacing w:val="-4"/>
        </w:rPr>
        <w:t xml:space="preserve"> </w:t>
      </w:r>
      <w:r w:rsidRPr="00E705B3">
        <w:t>believe</w:t>
      </w:r>
      <w:r w:rsidRPr="00E705B3">
        <w:rPr>
          <w:spacing w:val="-4"/>
        </w:rPr>
        <w:t xml:space="preserve"> </w:t>
      </w:r>
      <w:r w:rsidRPr="00E705B3">
        <w:t>schools</w:t>
      </w:r>
      <w:r w:rsidRPr="00E705B3">
        <w:rPr>
          <w:spacing w:val="-4"/>
        </w:rPr>
        <w:t xml:space="preserve"> </w:t>
      </w:r>
      <w:r w:rsidRPr="00E705B3">
        <w:t>athletics</w:t>
      </w:r>
      <w:r w:rsidRPr="00E705B3">
        <w:rPr>
          <w:spacing w:val="-4"/>
        </w:rPr>
        <w:t xml:space="preserve"> </w:t>
      </w:r>
      <w:r w:rsidRPr="00E705B3">
        <w:t>is</w:t>
      </w:r>
      <w:r w:rsidRPr="00E705B3">
        <w:rPr>
          <w:spacing w:val="-4"/>
        </w:rPr>
        <w:t xml:space="preserve"> </w:t>
      </w:r>
      <w:r w:rsidRPr="00E705B3">
        <w:t>an</w:t>
      </w:r>
      <w:r w:rsidRPr="00E705B3">
        <w:rPr>
          <w:spacing w:val="-7"/>
        </w:rPr>
        <w:t xml:space="preserve"> </w:t>
      </w:r>
      <w:r w:rsidRPr="00E705B3">
        <w:t>important</w:t>
      </w:r>
      <w:r w:rsidRPr="00E705B3">
        <w:rPr>
          <w:spacing w:val="-58"/>
        </w:rPr>
        <w:t xml:space="preserve"> </w:t>
      </w:r>
      <w:r w:rsidRPr="00E705B3">
        <w:t>way</w:t>
      </w:r>
      <w:r w:rsidRPr="00E705B3">
        <w:rPr>
          <w:spacing w:val="1"/>
        </w:rPr>
        <w:t xml:space="preserve"> </w:t>
      </w:r>
      <w:r w:rsidRPr="00E705B3">
        <w:t>of</w:t>
      </w:r>
      <w:r w:rsidRPr="00E705B3">
        <w:rPr>
          <w:spacing w:val="1"/>
        </w:rPr>
        <w:t xml:space="preserve"> </w:t>
      </w:r>
      <w:r w:rsidRPr="00E705B3">
        <w:t>attracting</w:t>
      </w:r>
      <w:r w:rsidRPr="00E705B3">
        <w:rPr>
          <w:spacing w:val="1"/>
        </w:rPr>
        <w:t xml:space="preserve"> </w:t>
      </w:r>
      <w:r w:rsidRPr="00E705B3">
        <w:t>youngsters</w:t>
      </w:r>
      <w:r w:rsidRPr="00E705B3">
        <w:rPr>
          <w:spacing w:val="1"/>
        </w:rPr>
        <w:t xml:space="preserve"> </w:t>
      </w:r>
      <w:r w:rsidRPr="00E705B3">
        <w:t>into</w:t>
      </w:r>
      <w:r w:rsidRPr="00E705B3">
        <w:rPr>
          <w:spacing w:val="1"/>
        </w:rPr>
        <w:t xml:space="preserve"> </w:t>
      </w:r>
      <w:r w:rsidRPr="00E705B3">
        <w:t>the</w:t>
      </w:r>
      <w:r w:rsidRPr="00E705B3">
        <w:rPr>
          <w:spacing w:val="1"/>
        </w:rPr>
        <w:t xml:space="preserve"> </w:t>
      </w:r>
      <w:r w:rsidRPr="00E705B3">
        <w:t>sport</w:t>
      </w:r>
      <w:r w:rsidRPr="00E705B3">
        <w:rPr>
          <w:spacing w:val="1"/>
        </w:rPr>
        <w:t xml:space="preserve"> </w:t>
      </w:r>
      <w:r w:rsidRPr="00E705B3">
        <w:t>and</w:t>
      </w:r>
      <w:r w:rsidRPr="00E705B3">
        <w:rPr>
          <w:spacing w:val="1"/>
        </w:rPr>
        <w:t xml:space="preserve"> </w:t>
      </w:r>
      <w:r w:rsidRPr="00E705B3">
        <w:t>introducing</w:t>
      </w:r>
      <w:r w:rsidRPr="00E705B3">
        <w:rPr>
          <w:spacing w:val="1"/>
        </w:rPr>
        <w:t xml:space="preserve"> </w:t>
      </w:r>
      <w:r w:rsidRPr="00E705B3">
        <w:t>them</w:t>
      </w:r>
      <w:r w:rsidRPr="00E705B3">
        <w:rPr>
          <w:spacing w:val="1"/>
        </w:rPr>
        <w:t xml:space="preserve"> </w:t>
      </w:r>
      <w:r w:rsidRPr="00E705B3">
        <w:t>to</w:t>
      </w:r>
      <w:r w:rsidRPr="00E705B3">
        <w:rPr>
          <w:spacing w:val="1"/>
        </w:rPr>
        <w:t xml:space="preserve"> </w:t>
      </w:r>
      <w:r w:rsidRPr="00E705B3">
        <w:t>an</w:t>
      </w:r>
      <w:r w:rsidRPr="00E705B3">
        <w:rPr>
          <w:spacing w:val="1"/>
        </w:rPr>
        <w:t xml:space="preserve"> </w:t>
      </w:r>
      <w:r w:rsidRPr="00E705B3">
        <w:t>enjoyable</w:t>
      </w:r>
      <w:r w:rsidRPr="00E705B3">
        <w:rPr>
          <w:spacing w:val="1"/>
        </w:rPr>
        <w:t xml:space="preserve"> </w:t>
      </w:r>
      <w:r w:rsidRPr="00E705B3">
        <w:t>and</w:t>
      </w:r>
      <w:r w:rsidRPr="00E705B3">
        <w:rPr>
          <w:spacing w:val="-59"/>
        </w:rPr>
        <w:t xml:space="preserve"> </w:t>
      </w:r>
      <w:r w:rsidRPr="00E705B3">
        <w:t>successful</w:t>
      </w:r>
      <w:r w:rsidRPr="00E705B3">
        <w:rPr>
          <w:spacing w:val="-4"/>
        </w:rPr>
        <w:t xml:space="preserve"> </w:t>
      </w:r>
      <w:r w:rsidRPr="00E705B3">
        <w:t>involvement</w:t>
      </w:r>
      <w:r w:rsidRPr="00E705B3">
        <w:rPr>
          <w:spacing w:val="-1"/>
        </w:rPr>
        <w:t xml:space="preserve"> </w:t>
      </w:r>
      <w:r w:rsidRPr="00E705B3">
        <w:t>in athletics.</w:t>
      </w:r>
    </w:p>
    <w:p w14:paraId="574E6D08" w14:textId="77777777" w:rsidR="000611A6" w:rsidRPr="00E705B3" w:rsidRDefault="000611A6" w:rsidP="00AB0BF4">
      <w:pPr>
        <w:pStyle w:val="BodyText"/>
        <w:spacing w:before="1"/>
      </w:pPr>
    </w:p>
    <w:p w14:paraId="76B9A0FC" w14:textId="46E56049" w:rsidR="000611A6" w:rsidRPr="00E705B3" w:rsidRDefault="00224385" w:rsidP="00AB0BF4">
      <w:pPr>
        <w:pStyle w:val="BodyText"/>
        <w:spacing w:before="1"/>
        <w:ind w:left="489" w:right="128"/>
      </w:pPr>
      <w:hyperlink r:id="rId14">
        <w:r w:rsidR="008C5058" w:rsidRPr="008C5058">
          <w:rPr>
            <w:b/>
            <w:bCs/>
            <w:color w:val="C00000"/>
            <w:u w:val="single" w:color="0000FF"/>
          </w:rPr>
          <w:t>f</w:t>
        </w:r>
        <w:r w:rsidR="000B5C61" w:rsidRPr="008C5058">
          <w:rPr>
            <w:b/>
            <w:bCs/>
            <w:color w:val="C00000"/>
            <w:u w:val="single" w:color="0000FF"/>
          </w:rPr>
          <w:t>unetics</w:t>
        </w:r>
        <w:r w:rsidR="000B5C61" w:rsidRPr="008C5058">
          <w:rPr>
            <w:color w:val="C00000"/>
            <w:spacing w:val="-5"/>
          </w:rPr>
          <w:t xml:space="preserve"> </w:t>
        </w:r>
      </w:hyperlink>
      <w:r w:rsidR="000B5C61" w:rsidRPr="00E705B3">
        <w:t>is</w:t>
      </w:r>
      <w:r w:rsidR="000B5C61" w:rsidRPr="00E705B3">
        <w:rPr>
          <w:spacing w:val="-7"/>
        </w:rPr>
        <w:t xml:space="preserve"> </w:t>
      </w:r>
      <w:r w:rsidR="000B5C61" w:rsidRPr="00E705B3">
        <w:t>a</w:t>
      </w:r>
      <w:r w:rsidR="000B5C61" w:rsidRPr="00E705B3">
        <w:rPr>
          <w:spacing w:val="-9"/>
        </w:rPr>
        <w:t xml:space="preserve"> </w:t>
      </w:r>
      <w:r w:rsidR="000B5C61" w:rsidRPr="00E705B3">
        <w:t>fun</w:t>
      </w:r>
      <w:r w:rsidR="000B5C61" w:rsidRPr="00E705B3">
        <w:rPr>
          <w:spacing w:val="-6"/>
        </w:rPr>
        <w:t xml:space="preserve"> </w:t>
      </w:r>
      <w:r w:rsidR="000B5C61" w:rsidRPr="00E705B3">
        <w:t>and</w:t>
      </w:r>
      <w:r w:rsidR="000B5C61" w:rsidRPr="00E705B3">
        <w:rPr>
          <w:spacing w:val="-9"/>
        </w:rPr>
        <w:t xml:space="preserve"> </w:t>
      </w:r>
      <w:r w:rsidR="000B5C61" w:rsidRPr="00E705B3">
        <w:t>inclusive</w:t>
      </w:r>
      <w:r w:rsidR="000B5C61" w:rsidRPr="00E705B3">
        <w:rPr>
          <w:spacing w:val="-5"/>
        </w:rPr>
        <w:t xml:space="preserve"> </w:t>
      </w:r>
      <w:r w:rsidR="000B5C61" w:rsidRPr="00E705B3">
        <w:t>programme,</w:t>
      </w:r>
      <w:r w:rsidR="000B5C61" w:rsidRPr="00E705B3">
        <w:rPr>
          <w:spacing w:val="-7"/>
        </w:rPr>
        <w:t xml:space="preserve"> </w:t>
      </w:r>
      <w:r w:rsidR="000B5C61" w:rsidRPr="00E705B3">
        <w:t>created</w:t>
      </w:r>
      <w:r w:rsidR="000B5C61" w:rsidRPr="00E705B3">
        <w:rPr>
          <w:spacing w:val="-5"/>
        </w:rPr>
        <w:t xml:space="preserve"> </w:t>
      </w:r>
      <w:r w:rsidR="000B5C61" w:rsidRPr="00E705B3">
        <w:t>by</w:t>
      </w:r>
      <w:r w:rsidR="000B5C61" w:rsidRPr="00E705B3">
        <w:rPr>
          <w:spacing w:val="-9"/>
        </w:rPr>
        <w:t xml:space="preserve"> </w:t>
      </w:r>
      <w:r w:rsidR="000B5C61" w:rsidRPr="00E705B3">
        <w:t>England</w:t>
      </w:r>
      <w:r w:rsidR="000B5C61" w:rsidRPr="00E705B3">
        <w:rPr>
          <w:spacing w:val="-5"/>
        </w:rPr>
        <w:t xml:space="preserve"> </w:t>
      </w:r>
      <w:r w:rsidR="000B5C61" w:rsidRPr="00E705B3">
        <w:t>Athletics</w:t>
      </w:r>
      <w:r w:rsidR="000B5C61" w:rsidRPr="00E705B3">
        <w:rPr>
          <w:spacing w:val="-9"/>
        </w:rPr>
        <w:t xml:space="preserve"> </w:t>
      </w:r>
      <w:r w:rsidR="000B5C61" w:rsidRPr="00E705B3">
        <w:t>to</w:t>
      </w:r>
      <w:r w:rsidR="000B5C61" w:rsidRPr="00E705B3">
        <w:rPr>
          <w:spacing w:val="-10"/>
        </w:rPr>
        <w:t xml:space="preserve"> </w:t>
      </w:r>
      <w:r w:rsidR="000B5C61" w:rsidRPr="00E705B3">
        <w:t>help</w:t>
      </w:r>
      <w:r w:rsidR="000B5C61" w:rsidRPr="00E705B3">
        <w:rPr>
          <w:spacing w:val="-5"/>
        </w:rPr>
        <w:t xml:space="preserve"> </w:t>
      </w:r>
      <w:proofErr w:type="gramStart"/>
      <w:r w:rsidR="000B5C61" w:rsidRPr="00E705B3">
        <w:t>4</w:t>
      </w:r>
      <w:r w:rsidR="008C5058">
        <w:t xml:space="preserve"> to </w:t>
      </w:r>
      <w:r w:rsidR="000B5C61" w:rsidRPr="00E705B3">
        <w:t>11</w:t>
      </w:r>
      <w:r w:rsidR="000B5C61" w:rsidRPr="00E705B3">
        <w:rPr>
          <w:spacing w:val="-9"/>
        </w:rPr>
        <w:t xml:space="preserve"> </w:t>
      </w:r>
      <w:r w:rsidR="000B5C61" w:rsidRPr="00E705B3">
        <w:t>year</w:t>
      </w:r>
      <w:r w:rsidR="000B5C61" w:rsidRPr="00E705B3">
        <w:rPr>
          <w:spacing w:val="-4"/>
        </w:rPr>
        <w:t xml:space="preserve"> </w:t>
      </w:r>
      <w:r w:rsidR="000B5C61" w:rsidRPr="00E705B3">
        <w:t>old</w:t>
      </w:r>
      <w:proofErr w:type="gramEnd"/>
      <w:r w:rsidR="00AB21E7" w:rsidRPr="00E705B3">
        <w:t xml:space="preserve"> </w:t>
      </w:r>
      <w:r w:rsidR="000B5C61" w:rsidRPr="00E705B3">
        <w:t>children</w:t>
      </w:r>
      <w:r w:rsidR="000B5C61" w:rsidRPr="00E705B3">
        <w:rPr>
          <w:spacing w:val="-9"/>
        </w:rPr>
        <w:t xml:space="preserve"> </w:t>
      </w:r>
      <w:r w:rsidR="000B5C61" w:rsidRPr="00E705B3">
        <w:t>across</w:t>
      </w:r>
      <w:r w:rsidR="000B5C61" w:rsidRPr="00E705B3">
        <w:rPr>
          <w:spacing w:val="-13"/>
        </w:rPr>
        <w:t xml:space="preserve"> </w:t>
      </w:r>
      <w:r w:rsidR="000B5C61" w:rsidRPr="00E705B3">
        <w:t>the</w:t>
      </w:r>
      <w:r w:rsidR="000B5C61" w:rsidRPr="00E705B3">
        <w:rPr>
          <w:spacing w:val="-11"/>
        </w:rPr>
        <w:t xml:space="preserve"> </w:t>
      </w:r>
      <w:r w:rsidR="000B5C61" w:rsidRPr="00E705B3">
        <w:t>country</w:t>
      </w:r>
      <w:r w:rsidR="000B5C61" w:rsidRPr="00E705B3">
        <w:rPr>
          <w:spacing w:val="-10"/>
        </w:rPr>
        <w:t xml:space="preserve"> </w:t>
      </w:r>
      <w:r w:rsidR="000B5C61" w:rsidRPr="00E705B3">
        <w:t>to</w:t>
      </w:r>
      <w:r w:rsidR="000B5C61" w:rsidRPr="00E705B3">
        <w:rPr>
          <w:spacing w:val="-10"/>
        </w:rPr>
        <w:t xml:space="preserve"> </w:t>
      </w:r>
      <w:r w:rsidR="000B5C61" w:rsidRPr="00E705B3">
        <w:t>learn,</w:t>
      </w:r>
      <w:r w:rsidR="000B5C61" w:rsidRPr="00E705B3">
        <w:rPr>
          <w:spacing w:val="-9"/>
        </w:rPr>
        <w:t xml:space="preserve"> </w:t>
      </w:r>
      <w:r w:rsidR="000B5C61" w:rsidRPr="00E705B3">
        <w:t>develop</w:t>
      </w:r>
      <w:r w:rsidR="000B5C61" w:rsidRPr="00E705B3">
        <w:rPr>
          <w:spacing w:val="-11"/>
        </w:rPr>
        <w:t xml:space="preserve"> </w:t>
      </w:r>
      <w:r w:rsidR="000B5C61" w:rsidRPr="00E705B3">
        <w:t>and</w:t>
      </w:r>
      <w:r w:rsidR="000B5C61" w:rsidRPr="00E705B3">
        <w:rPr>
          <w:spacing w:val="-8"/>
        </w:rPr>
        <w:t xml:space="preserve"> </w:t>
      </w:r>
      <w:r w:rsidR="000B5C61" w:rsidRPr="00E705B3">
        <w:t>practice</w:t>
      </w:r>
      <w:r w:rsidR="000B5C61" w:rsidRPr="00E705B3">
        <w:rPr>
          <w:spacing w:val="-12"/>
        </w:rPr>
        <w:t xml:space="preserve"> </w:t>
      </w:r>
      <w:r w:rsidR="000B5C61" w:rsidRPr="00E705B3">
        <w:t>running,</w:t>
      </w:r>
      <w:r w:rsidR="000B5C61" w:rsidRPr="00E705B3">
        <w:rPr>
          <w:spacing w:val="-9"/>
        </w:rPr>
        <w:t xml:space="preserve"> </w:t>
      </w:r>
      <w:r w:rsidR="000B5C61" w:rsidRPr="00E705B3">
        <w:t>jumping</w:t>
      </w:r>
      <w:r w:rsidR="000B5C61" w:rsidRPr="00E705B3">
        <w:rPr>
          <w:spacing w:val="-13"/>
        </w:rPr>
        <w:t xml:space="preserve"> </w:t>
      </w:r>
      <w:r w:rsidR="000B5C61" w:rsidRPr="00E705B3">
        <w:t>and</w:t>
      </w:r>
      <w:r w:rsidR="000B5C61" w:rsidRPr="00E705B3">
        <w:rPr>
          <w:spacing w:val="-10"/>
        </w:rPr>
        <w:t xml:space="preserve"> </w:t>
      </w:r>
      <w:r w:rsidR="000B5C61" w:rsidRPr="00E705B3">
        <w:t>throwing</w:t>
      </w:r>
      <w:r w:rsidR="000B5C61" w:rsidRPr="00E705B3">
        <w:rPr>
          <w:spacing w:val="-11"/>
        </w:rPr>
        <w:t xml:space="preserve"> </w:t>
      </w:r>
      <w:r w:rsidR="000B5C61" w:rsidRPr="00E705B3">
        <w:t>skills</w:t>
      </w:r>
      <w:r w:rsidR="000B5C61" w:rsidRPr="00E705B3">
        <w:rPr>
          <w:spacing w:val="-59"/>
        </w:rPr>
        <w:t xml:space="preserve"> </w:t>
      </w:r>
      <w:r w:rsidR="000B5C61" w:rsidRPr="00E705B3">
        <w:t>all</w:t>
      </w:r>
      <w:r w:rsidR="000B5C61" w:rsidRPr="00E705B3">
        <w:rPr>
          <w:spacing w:val="-1"/>
        </w:rPr>
        <w:t xml:space="preserve"> </w:t>
      </w:r>
      <w:r w:rsidR="000B5C61" w:rsidRPr="00E705B3">
        <w:t>year</w:t>
      </w:r>
      <w:r w:rsidR="000B5C61" w:rsidRPr="00E705B3">
        <w:rPr>
          <w:spacing w:val="1"/>
        </w:rPr>
        <w:t xml:space="preserve"> </w:t>
      </w:r>
      <w:r w:rsidR="000B5C61" w:rsidRPr="00E705B3">
        <w:t>round,</w:t>
      </w:r>
      <w:r w:rsidR="000B5C61" w:rsidRPr="00E705B3">
        <w:rPr>
          <w:spacing w:val="-1"/>
        </w:rPr>
        <w:t xml:space="preserve"> </w:t>
      </w:r>
      <w:r w:rsidR="000B5C61" w:rsidRPr="00E705B3">
        <w:t>for</w:t>
      </w:r>
      <w:r w:rsidR="000B5C61" w:rsidRPr="00E705B3">
        <w:rPr>
          <w:spacing w:val="1"/>
        </w:rPr>
        <w:t xml:space="preserve"> </w:t>
      </w:r>
      <w:r w:rsidR="000B5C61" w:rsidRPr="00E705B3">
        <w:t>a</w:t>
      </w:r>
      <w:r w:rsidR="000B5C61" w:rsidRPr="00E705B3">
        <w:rPr>
          <w:spacing w:val="-2"/>
        </w:rPr>
        <w:t xml:space="preserve"> </w:t>
      </w:r>
      <w:r w:rsidR="000B5C61" w:rsidRPr="00E705B3">
        <w:t>healthy confident</w:t>
      </w:r>
      <w:r w:rsidR="000B5C61" w:rsidRPr="00E705B3">
        <w:rPr>
          <w:spacing w:val="-1"/>
        </w:rPr>
        <w:t xml:space="preserve"> </w:t>
      </w:r>
      <w:r w:rsidR="000B5C61" w:rsidRPr="00E705B3">
        <w:t>future.</w:t>
      </w:r>
    </w:p>
    <w:p w14:paraId="4A61DA3C" w14:textId="77777777" w:rsidR="000611A6" w:rsidRPr="00E705B3" w:rsidRDefault="000611A6" w:rsidP="00AB0BF4">
      <w:pPr>
        <w:pStyle w:val="BodyText"/>
      </w:pPr>
    </w:p>
    <w:p w14:paraId="79269682" w14:textId="77777777" w:rsidR="000611A6" w:rsidRPr="00E705B3" w:rsidRDefault="000B5C61" w:rsidP="00AB0BF4">
      <w:pPr>
        <w:pStyle w:val="BodyText"/>
        <w:ind w:left="489" w:right="129"/>
      </w:pPr>
      <w:r w:rsidRPr="00E705B3">
        <w:rPr>
          <w:b/>
        </w:rPr>
        <w:t>Fundraising</w:t>
      </w:r>
      <w:r w:rsidRPr="00E705B3">
        <w:rPr>
          <w:b/>
          <w:spacing w:val="-13"/>
        </w:rPr>
        <w:t xml:space="preserve"> </w:t>
      </w:r>
      <w:r w:rsidRPr="00E705B3">
        <w:rPr>
          <w:b/>
        </w:rPr>
        <w:t>&amp;</w:t>
      </w:r>
      <w:r w:rsidRPr="00E705B3">
        <w:rPr>
          <w:b/>
          <w:spacing w:val="-13"/>
        </w:rPr>
        <w:t xml:space="preserve"> </w:t>
      </w:r>
      <w:r w:rsidRPr="00E705B3">
        <w:rPr>
          <w:b/>
        </w:rPr>
        <w:t>Business</w:t>
      </w:r>
      <w:r w:rsidRPr="00E705B3">
        <w:rPr>
          <w:b/>
          <w:spacing w:val="-10"/>
        </w:rPr>
        <w:t xml:space="preserve"> </w:t>
      </w:r>
      <w:r w:rsidRPr="00E705B3">
        <w:rPr>
          <w:b/>
        </w:rPr>
        <w:t>Development</w:t>
      </w:r>
      <w:r w:rsidRPr="00E705B3">
        <w:rPr>
          <w:b/>
          <w:spacing w:val="-9"/>
        </w:rPr>
        <w:t xml:space="preserve"> </w:t>
      </w:r>
      <w:r w:rsidRPr="00E705B3">
        <w:t>-</w:t>
      </w:r>
      <w:r w:rsidRPr="00E705B3">
        <w:rPr>
          <w:spacing w:val="-14"/>
        </w:rPr>
        <w:t xml:space="preserve"> </w:t>
      </w:r>
      <w:r w:rsidRPr="00E705B3">
        <w:t>We</w:t>
      </w:r>
      <w:r w:rsidRPr="00E705B3">
        <w:rPr>
          <w:spacing w:val="-12"/>
        </w:rPr>
        <w:t xml:space="preserve"> </w:t>
      </w:r>
      <w:r w:rsidRPr="00E705B3">
        <w:t>work</w:t>
      </w:r>
      <w:r w:rsidRPr="00E705B3">
        <w:rPr>
          <w:spacing w:val="-12"/>
        </w:rPr>
        <w:t xml:space="preserve"> </w:t>
      </w:r>
      <w:r w:rsidRPr="00E705B3">
        <w:t>to</w:t>
      </w:r>
      <w:r w:rsidRPr="00E705B3">
        <w:rPr>
          <w:spacing w:val="-12"/>
        </w:rPr>
        <w:t xml:space="preserve"> </w:t>
      </w:r>
      <w:r w:rsidRPr="00E705B3">
        <w:t>secure</w:t>
      </w:r>
      <w:r w:rsidRPr="00E705B3">
        <w:rPr>
          <w:spacing w:val="-12"/>
        </w:rPr>
        <w:t xml:space="preserve"> </w:t>
      </w:r>
      <w:r w:rsidRPr="00E705B3">
        <w:t>funding</w:t>
      </w:r>
      <w:r w:rsidRPr="00E705B3">
        <w:rPr>
          <w:spacing w:val="-13"/>
        </w:rPr>
        <w:t xml:space="preserve"> </w:t>
      </w:r>
      <w:r w:rsidRPr="00E705B3">
        <w:t>from</w:t>
      </w:r>
      <w:r w:rsidRPr="00E705B3">
        <w:rPr>
          <w:spacing w:val="-13"/>
        </w:rPr>
        <w:t xml:space="preserve"> </w:t>
      </w:r>
      <w:r w:rsidRPr="00E705B3">
        <w:t>a</w:t>
      </w:r>
      <w:r w:rsidRPr="00E705B3">
        <w:rPr>
          <w:spacing w:val="-10"/>
        </w:rPr>
        <w:t xml:space="preserve"> </w:t>
      </w:r>
      <w:r w:rsidRPr="00E705B3">
        <w:t>range</w:t>
      </w:r>
      <w:r w:rsidRPr="00E705B3">
        <w:rPr>
          <w:spacing w:val="-13"/>
        </w:rPr>
        <w:t xml:space="preserve"> </w:t>
      </w:r>
      <w:r w:rsidRPr="00E705B3">
        <w:t>of</w:t>
      </w:r>
      <w:r w:rsidRPr="00E705B3">
        <w:rPr>
          <w:spacing w:val="-10"/>
        </w:rPr>
        <w:t xml:space="preserve"> </w:t>
      </w:r>
      <w:r w:rsidRPr="00E705B3">
        <w:t>external</w:t>
      </w:r>
      <w:r w:rsidRPr="00E705B3">
        <w:rPr>
          <w:spacing w:val="-59"/>
        </w:rPr>
        <w:t xml:space="preserve"> </w:t>
      </w:r>
      <w:r w:rsidRPr="00E705B3">
        <w:t>bodies to help us to invest back into the sport, to ensure a healthy future for athletics and</w:t>
      </w:r>
      <w:r w:rsidRPr="00E705B3">
        <w:rPr>
          <w:spacing w:val="1"/>
        </w:rPr>
        <w:t xml:space="preserve"> </w:t>
      </w:r>
      <w:r w:rsidRPr="00E705B3">
        <w:t>running. This effort is managed by designated personnel who work to secure sponsorship,</w:t>
      </w:r>
      <w:r w:rsidRPr="00E705B3">
        <w:rPr>
          <w:spacing w:val="1"/>
        </w:rPr>
        <w:t xml:space="preserve"> </w:t>
      </w:r>
      <w:r w:rsidRPr="00E705B3">
        <w:t>grant</w:t>
      </w:r>
      <w:r w:rsidRPr="00E705B3">
        <w:rPr>
          <w:spacing w:val="-2"/>
        </w:rPr>
        <w:t xml:space="preserve"> </w:t>
      </w:r>
      <w:r w:rsidRPr="00E705B3">
        <w:t>aid and other</w:t>
      </w:r>
      <w:r w:rsidRPr="00E705B3">
        <w:rPr>
          <w:spacing w:val="-1"/>
        </w:rPr>
        <w:t xml:space="preserve"> </w:t>
      </w:r>
      <w:r w:rsidRPr="00E705B3">
        <w:t>income</w:t>
      </w:r>
      <w:r w:rsidRPr="00E705B3">
        <w:rPr>
          <w:spacing w:val="-2"/>
        </w:rPr>
        <w:t xml:space="preserve"> </w:t>
      </w:r>
      <w:r w:rsidRPr="00E705B3">
        <w:t>through</w:t>
      </w:r>
      <w:r w:rsidRPr="00E705B3">
        <w:rPr>
          <w:spacing w:val="-3"/>
        </w:rPr>
        <w:t xml:space="preserve"> </w:t>
      </w:r>
      <w:r w:rsidRPr="00E705B3">
        <w:t>partnership</w:t>
      </w:r>
      <w:r w:rsidRPr="00E705B3">
        <w:rPr>
          <w:spacing w:val="-2"/>
        </w:rPr>
        <w:t xml:space="preserve"> </w:t>
      </w:r>
      <w:r w:rsidRPr="00E705B3">
        <w:t>working.</w:t>
      </w:r>
    </w:p>
    <w:p w14:paraId="2A295C46" w14:textId="77777777" w:rsidR="000611A6" w:rsidRPr="00E705B3" w:rsidRDefault="000611A6" w:rsidP="00AB0BF4">
      <w:pPr>
        <w:pStyle w:val="BodyText"/>
      </w:pPr>
    </w:p>
    <w:p w14:paraId="0FC5A321" w14:textId="77777777" w:rsidR="000611A6" w:rsidRPr="00E705B3" w:rsidRDefault="000B5C61" w:rsidP="00AB0BF4">
      <w:pPr>
        <w:pStyle w:val="BodyText"/>
        <w:spacing w:before="94"/>
        <w:ind w:left="489"/>
      </w:pPr>
      <w:r w:rsidRPr="00E705B3">
        <w:rPr>
          <w:b/>
        </w:rPr>
        <w:t>Joint</w:t>
      </w:r>
      <w:r w:rsidRPr="00E705B3">
        <w:rPr>
          <w:b/>
          <w:spacing w:val="29"/>
        </w:rPr>
        <w:t xml:space="preserve"> </w:t>
      </w:r>
      <w:r w:rsidRPr="00E705B3">
        <w:rPr>
          <w:b/>
        </w:rPr>
        <w:t>initiatives</w:t>
      </w:r>
      <w:r w:rsidRPr="00E705B3">
        <w:rPr>
          <w:b/>
          <w:spacing w:val="29"/>
        </w:rPr>
        <w:t xml:space="preserve"> </w:t>
      </w:r>
      <w:r w:rsidRPr="00E705B3">
        <w:t>–</w:t>
      </w:r>
      <w:r w:rsidRPr="00E705B3">
        <w:rPr>
          <w:spacing w:val="28"/>
        </w:rPr>
        <w:t xml:space="preserve"> </w:t>
      </w:r>
      <w:r w:rsidRPr="00E705B3">
        <w:t>We</w:t>
      </w:r>
      <w:r w:rsidRPr="00E705B3">
        <w:rPr>
          <w:spacing w:val="26"/>
        </w:rPr>
        <w:t xml:space="preserve"> </w:t>
      </w:r>
      <w:r w:rsidRPr="00E705B3">
        <w:t>co-operate</w:t>
      </w:r>
      <w:r w:rsidRPr="00E705B3">
        <w:rPr>
          <w:spacing w:val="31"/>
        </w:rPr>
        <w:t xml:space="preserve"> </w:t>
      </w:r>
      <w:r w:rsidRPr="00E705B3">
        <w:t>with</w:t>
      </w:r>
      <w:r w:rsidRPr="00E705B3">
        <w:rPr>
          <w:spacing w:val="25"/>
        </w:rPr>
        <w:t xml:space="preserve"> </w:t>
      </w:r>
      <w:r w:rsidRPr="00E705B3">
        <w:t>many</w:t>
      </w:r>
      <w:r w:rsidRPr="00E705B3">
        <w:rPr>
          <w:spacing w:val="28"/>
        </w:rPr>
        <w:t xml:space="preserve"> </w:t>
      </w:r>
      <w:r w:rsidRPr="00E705B3">
        <w:t>other</w:t>
      </w:r>
      <w:r w:rsidRPr="00E705B3">
        <w:rPr>
          <w:spacing w:val="31"/>
        </w:rPr>
        <w:t xml:space="preserve"> </w:t>
      </w:r>
      <w:r w:rsidRPr="00E705B3">
        <w:t>organisations</w:t>
      </w:r>
      <w:r w:rsidRPr="00E705B3">
        <w:rPr>
          <w:spacing w:val="28"/>
        </w:rPr>
        <w:t xml:space="preserve"> </w:t>
      </w:r>
      <w:r w:rsidRPr="00E705B3">
        <w:t>to</w:t>
      </w:r>
      <w:r w:rsidRPr="00E705B3">
        <w:rPr>
          <w:spacing w:val="29"/>
        </w:rPr>
        <w:t xml:space="preserve"> </w:t>
      </w:r>
      <w:r w:rsidRPr="00E705B3">
        <w:t>promote</w:t>
      </w:r>
      <w:r w:rsidRPr="00E705B3">
        <w:rPr>
          <w:spacing w:val="29"/>
        </w:rPr>
        <w:t xml:space="preserve"> </w:t>
      </w:r>
      <w:r w:rsidRPr="00E705B3">
        <w:t>and</w:t>
      </w:r>
      <w:r w:rsidRPr="00E705B3">
        <w:rPr>
          <w:spacing w:val="28"/>
        </w:rPr>
        <w:t xml:space="preserve"> </w:t>
      </w:r>
      <w:r w:rsidRPr="00E705B3">
        <w:t>develop</w:t>
      </w:r>
      <w:r w:rsidRPr="00E705B3">
        <w:rPr>
          <w:spacing w:val="-58"/>
        </w:rPr>
        <w:t xml:space="preserve"> </w:t>
      </w:r>
      <w:r w:rsidRPr="00E705B3">
        <w:t>athletics</w:t>
      </w:r>
      <w:r w:rsidRPr="00E705B3">
        <w:rPr>
          <w:spacing w:val="-3"/>
        </w:rPr>
        <w:t xml:space="preserve"> </w:t>
      </w:r>
      <w:r w:rsidRPr="00E705B3">
        <w:t>from</w:t>
      </w:r>
      <w:r w:rsidRPr="00E705B3">
        <w:rPr>
          <w:spacing w:val="1"/>
        </w:rPr>
        <w:t xml:space="preserve"> </w:t>
      </w:r>
      <w:r w:rsidRPr="00E705B3">
        <w:t>across</w:t>
      </w:r>
      <w:r w:rsidRPr="00E705B3">
        <w:rPr>
          <w:spacing w:val="-2"/>
        </w:rPr>
        <w:t xml:space="preserve"> </w:t>
      </w:r>
      <w:r w:rsidRPr="00E705B3">
        <w:t>the</w:t>
      </w:r>
      <w:r w:rsidRPr="00E705B3">
        <w:rPr>
          <w:spacing w:val="-5"/>
        </w:rPr>
        <w:t xml:space="preserve"> </w:t>
      </w:r>
      <w:r w:rsidRPr="00E705B3">
        <w:t>public</w:t>
      </w:r>
      <w:r w:rsidRPr="00E705B3">
        <w:rPr>
          <w:spacing w:val="1"/>
        </w:rPr>
        <w:t xml:space="preserve"> </w:t>
      </w:r>
      <w:r w:rsidRPr="00E705B3">
        <w:t>and private</w:t>
      </w:r>
      <w:r w:rsidRPr="00E705B3">
        <w:rPr>
          <w:spacing w:val="-2"/>
        </w:rPr>
        <w:t xml:space="preserve"> </w:t>
      </w:r>
      <w:r w:rsidRPr="00E705B3">
        <w:t>sector.</w:t>
      </w:r>
    </w:p>
    <w:p w14:paraId="2C0FD738" w14:textId="77777777" w:rsidR="000611A6" w:rsidRDefault="000611A6">
      <w:pPr>
        <w:pStyle w:val="BodyText"/>
        <w:rPr>
          <w:sz w:val="24"/>
        </w:rPr>
      </w:pPr>
    </w:p>
    <w:p w14:paraId="76C05BF4" w14:textId="0C4C188D" w:rsidR="00AB0BF4" w:rsidRDefault="00AB0BF4">
      <w:pPr>
        <w:rPr>
          <w:sz w:val="24"/>
        </w:rPr>
      </w:pPr>
      <w:r>
        <w:rPr>
          <w:sz w:val="24"/>
        </w:rPr>
        <w:br w:type="page"/>
      </w:r>
    </w:p>
    <w:p w14:paraId="5E568C52" w14:textId="77777777" w:rsidR="000611A6" w:rsidRDefault="000611A6">
      <w:pPr>
        <w:pStyle w:val="BodyText"/>
        <w:rPr>
          <w:sz w:val="24"/>
        </w:rPr>
      </w:pPr>
    </w:p>
    <w:p w14:paraId="4C948CF6" w14:textId="77777777" w:rsidR="000611A6" w:rsidRPr="00AB0BF4" w:rsidRDefault="000B5C61" w:rsidP="00AB0BF4">
      <w:pPr>
        <w:pStyle w:val="Heading1"/>
        <w:numPr>
          <w:ilvl w:val="0"/>
          <w:numId w:val="2"/>
        </w:numPr>
        <w:tabs>
          <w:tab w:val="left" w:pos="478"/>
        </w:tabs>
        <w:jc w:val="left"/>
      </w:pPr>
      <w:r>
        <w:t>England</w:t>
      </w:r>
      <w:r w:rsidRPr="00AB0BF4">
        <w:t xml:space="preserve"> </w:t>
      </w:r>
      <w:r>
        <w:t>Athletics</w:t>
      </w:r>
      <w:r w:rsidRPr="00AB0BF4">
        <w:t xml:space="preserve"> </w:t>
      </w:r>
      <w:r>
        <w:t>Board</w:t>
      </w:r>
    </w:p>
    <w:p w14:paraId="79F093CD" w14:textId="77777777" w:rsidR="000611A6" w:rsidRDefault="000611A6">
      <w:pPr>
        <w:pStyle w:val="BodyText"/>
        <w:spacing w:before="1"/>
        <w:rPr>
          <w:b/>
          <w:sz w:val="14"/>
        </w:rPr>
      </w:pPr>
    </w:p>
    <w:p w14:paraId="1D6328E5" w14:textId="47BC6CCD" w:rsidR="000611A6" w:rsidRDefault="000B5C61" w:rsidP="00AB0BF4">
      <w:pPr>
        <w:pStyle w:val="BodyText"/>
        <w:spacing w:before="94"/>
        <w:ind w:left="489" w:right="129"/>
      </w:pPr>
      <w:r>
        <w:t xml:space="preserve">England Athletics currently has a Board of twelve directors (eleven of which are </w:t>
      </w:r>
      <w:r w:rsidR="00504C50">
        <w:t>non-Executive</w:t>
      </w:r>
      <w:r>
        <w:t>) and two Observers.</w:t>
      </w:r>
      <w:r>
        <w:rPr>
          <w:spacing w:val="1"/>
        </w:rPr>
        <w:t xml:space="preserve"> </w:t>
      </w:r>
      <w:r>
        <w:t>The Board has overall responsibility for the performance of England Athletics and concerns</w:t>
      </w:r>
      <w:r>
        <w:rPr>
          <w:spacing w:val="1"/>
        </w:rPr>
        <w:t xml:space="preserve"> </w:t>
      </w:r>
      <w:r>
        <w:rPr>
          <w:spacing w:val="-1"/>
        </w:rPr>
        <w:t>itself</w:t>
      </w:r>
      <w:r>
        <w:rPr>
          <w:spacing w:val="-13"/>
        </w:rPr>
        <w:t xml:space="preserve"> </w:t>
      </w:r>
      <w:r>
        <w:rPr>
          <w:spacing w:val="-1"/>
        </w:rPr>
        <w:t>primarily</w:t>
      </w:r>
      <w:r>
        <w:rPr>
          <w:spacing w:val="-10"/>
        </w:rPr>
        <w:t xml:space="preserve"> </w:t>
      </w:r>
      <w:r>
        <w:rPr>
          <w:spacing w:val="-1"/>
        </w:rPr>
        <w:t>with</w:t>
      </w:r>
      <w:r>
        <w:rPr>
          <w:spacing w:val="-14"/>
        </w:rPr>
        <w:t xml:space="preserve"> </w:t>
      </w:r>
      <w:r>
        <w:rPr>
          <w:spacing w:val="-1"/>
        </w:rPr>
        <w:t>strategic</w:t>
      </w:r>
      <w:r>
        <w:rPr>
          <w:spacing w:val="-10"/>
        </w:rPr>
        <w:t xml:space="preserve"> </w:t>
      </w:r>
      <w:r>
        <w:rPr>
          <w:spacing w:val="-1"/>
        </w:rPr>
        <w:t>oversight,</w:t>
      </w:r>
      <w:r>
        <w:rPr>
          <w:spacing w:val="-12"/>
        </w:rPr>
        <w:t xml:space="preserve"> </w:t>
      </w:r>
      <w:r>
        <w:rPr>
          <w:spacing w:val="-1"/>
        </w:rPr>
        <w:t>governance</w:t>
      </w:r>
      <w:r>
        <w:rPr>
          <w:spacing w:val="-11"/>
        </w:rPr>
        <w:t xml:space="preserve"> </w:t>
      </w:r>
      <w:r>
        <w:t>and</w:t>
      </w:r>
      <w:r>
        <w:rPr>
          <w:spacing w:val="-16"/>
        </w:rPr>
        <w:t xml:space="preserve"> </w:t>
      </w:r>
      <w:r>
        <w:t>the</w:t>
      </w:r>
      <w:r>
        <w:rPr>
          <w:spacing w:val="-14"/>
        </w:rPr>
        <w:t xml:space="preserve"> </w:t>
      </w:r>
      <w:r>
        <w:t>financial</w:t>
      </w:r>
      <w:r>
        <w:rPr>
          <w:spacing w:val="-12"/>
        </w:rPr>
        <w:t xml:space="preserve"> </w:t>
      </w:r>
      <w:r>
        <w:t>integrity</w:t>
      </w:r>
      <w:r>
        <w:rPr>
          <w:spacing w:val="-10"/>
        </w:rPr>
        <w:t xml:space="preserve"> </w:t>
      </w:r>
      <w:r>
        <w:t>and</w:t>
      </w:r>
      <w:r>
        <w:rPr>
          <w:spacing w:val="-14"/>
        </w:rPr>
        <w:t xml:space="preserve"> </w:t>
      </w:r>
      <w:r>
        <w:t>sustainability</w:t>
      </w:r>
      <w:r>
        <w:rPr>
          <w:spacing w:val="-58"/>
        </w:rPr>
        <w:t xml:space="preserve"> </w:t>
      </w:r>
      <w:r>
        <w:t>of</w:t>
      </w:r>
      <w:r>
        <w:rPr>
          <w:spacing w:val="-1"/>
        </w:rPr>
        <w:t xml:space="preserve"> </w:t>
      </w:r>
      <w:r>
        <w:t>the</w:t>
      </w:r>
      <w:r>
        <w:rPr>
          <w:spacing w:val="-1"/>
        </w:rPr>
        <w:t xml:space="preserve"> </w:t>
      </w:r>
      <w:r>
        <w:t>organisation.</w:t>
      </w:r>
    </w:p>
    <w:p w14:paraId="002491C4" w14:textId="77777777" w:rsidR="000611A6" w:rsidRDefault="000611A6" w:rsidP="00AB0BF4">
      <w:pPr>
        <w:pStyle w:val="BodyText"/>
      </w:pPr>
    </w:p>
    <w:p w14:paraId="15F8C500" w14:textId="77777777" w:rsidR="000611A6" w:rsidRDefault="000B5C61" w:rsidP="00AB0BF4">
      <w:pPr>
        <w:pStyle w:val="BodyText"/>
        <w:ind w:left="489" w:right="129"/>
      </w:pPr>
      <w:r>
        <w:t>The Board also takes its responsibilities in the area of consultation and engagement with the</w:t>
      </w:r>
      <w:r>
        <w:rPr>
          <w:spacing w:val="-59"/>
        </w:rPr>
        <w:t xml:space="preserve"> </w:t>
      </w:r>
      <w:r>
        <w:t>sport</w:t>
      </w:r>
      <w:r>
        <w:rPr>
          <w:spacing w:val="1"/>
        </w:rPr>
        <w:t xml:space="preserve"> </w:t>
      </w:r>
      <w:r>
        <w:t>very</w:t>
      </w:r>
      <w:r>
        <w:rPr>
          <w:spacing w:val="1"/>
        </w:rPr>
        <w:t xml:space="preserve"> </w:t>
      </w:r>
      <w:r>
        <w:t>seriously</w:t>
      </w:r>
      <w:r>
        <w:rPr>
          <w:spacing w:val="1"/>
        </w:rPr>
        <w:t xml:space="preserve"> </w:t>
      </w:r>
      <w:r>
        <w:t>and</w:t>
      </w:r>
      <w:r>
        <w:rPr>
          <w:spacing w:val="1"/>
        </w:rPr>
        <w:t xml:space="preserve"> </w:t>
      </w:r>
      <w:r>
        <w:t>delivers,</w:t>
      </w:r>
      <w:r>
        <w:rPr>
          <w:spacing w:val="1"/>
        </w:rPr>
        <w:t xml:space="preserve"> </w:t>
      </w:r>
      <w:r>
        <w:t>in</w:t>
      </w:r>
      <w:r>
        <w:rPr>
          <w:spacing w:val="1"/>
        </w:rPr>
        <w:t xml:space="preserve"> </w:t>
      </w:r>
      <w:r>
        <w:t>partnership</w:t>
      </w:r>
      <w:r>
        <w:rPr>
          <w:spacing w:val="1"/>
        </w:rPr>
        <w:t xml:space="preserve"> </w:t>
      </w:r>
      <w:r>
        <w:t>with</w:t>
      </w:r>
      <w:r>
        <w:rPr>
          <w:spacing w:val="1"/>
        </w:rPr>
        <w:t xml:space="preserve"> </w:t>
      </w:r>
      <w:r>
        <w:t>the</w:t>
      </w:r>
      <w:r>
        <w:rPr>
          <w:spacing w:val="1"/>
        </w:rPr>
        <w:t xml:space="preserve"> </w:t>
      </w:r>
      <w:r>
        <w:t>England</w:t>
      </w:r>
      <w:r>
        <w:rPr>
          <w:spacing w:val="1"/>
        </w:rPr>
        <w:t xml:space="preserve"> </w:t>
      </w:r>
      <w:r>
        <w:t>Council,</w:t>
      </w:r>
      <w:r>
        <w:rPr>
          <w:spacing w:val="1"/>
        </w:rPr>
        <w:t xml:space="preserve"> </w:t>
      </w:r>
      <w:r>
        <w:t>an</w:t>
      </w:r>
      <w:r>
        <w:rPr>
          <w:spacing w:val="1"/>
        </w:rPr>
        <w:t xml:space="preserve"> </w:t>
      </w:r>
      <w:r>
        <w:t>annual</w:t>
      </w:r>
      <w:r>
        <w:rPr>
          <w:spacing w:val="1"/>
        </w:rPr>
        <w:t xml:space="preserve"> </w:t>
      </w:r>
      <w:r>
        <w:t>programme of regional consultations with the sport to ensure that our on-going decision-</w:t>
      </w:r>
      <w:r>
        <w:rPr>
          <w:spacing w:val="1"/>
        </w:rPr>
        <w:t xml:space="preserve"> </w:t>
      </w:r>
      <w:r>
        <w:t>making process is informed and that stakeholders are involved in this process. The nine</w:t>
      </w:r>
      <w:r>
        <w:rPr>
          <w:spacing w:val="1"/>
        </w:rPr>
        <w:t xml:space="preserve"> </w:t>
      </w:r>
      <w:r>
        <w:t>regional councils provide a key role in facilitating this process with their constituents and are</w:t>
      </w:r>
      <w:r>
        <w:rPr>
          <w:spacing w:val="1"/>
        </w:rPr>
        <w:t xml:space="preserve"> </w:t>
      </w:r>
      <w:r>
        <w:t>an</w:t>
      </w:r>
      <w:r>
        <w:rPr>
          <w:spacing w:val="-1"/>
        </w:rPr>
        <w:t xml:space="preserve"> </w:t>
      </w:r>
      <w:r>
        <w:t>integral</w:t>
      </w:r>
      <w:r>
        <w:rPr>
          <w:spacing w:val="-3"/>
        </w:rPr>
        <w:t xml:space="preserve"> </w:t>
      </w:r>
      <w:r>
        <w:t>component</w:t>
      </w:r>
      <w:r>
        <w:rPr>
          <w:spacing w:val="2"/>
        </w:rPr>
        <w:t xml:space="preserve"> </w:t>
      </w:r>
      <w:r>
        <w:t>in</w:t>
      </w:r>
      <w:r>
        <w:rPr>
          <w:spacing w:val="-2"/>
        </w:rPr>
        <w:t xml:space="preserve"> </w:t>
      </w:r>
      <w:r>
        <w:t>the</w:t>
      </w:r>
      <w:r>
        <w:rPr>
          <w:spacing w:val="-2"/>
        </w:rPr>
        <w:t xml:space="preserve"> </w:t>
      </w:r>
      <w:r>
        <w:t>governance structure of England Athletics.</w:t>
      </w:r>
    </w:p>
    <w:p w14:paraId="03AA5EB5" w14:textId="77777777" w:rsidR="000611A6" w:rsidRDefault="000611A6" w:rsidP="00AB0BF4">
      <w:pPr>
        <w:pStyle w:val="BodyText"/>
      </w:pPr>
    </w:p>
    <w:p w14:paraId="39FFEF19" w14:textId="77777777" w:rsidR="000611A6" w:rsidRDefault="000B5C61" w:rsidP="00AB0BF4">
      <w:pPr>
        <w:pStyle w:val="BodyText"/>
        <w:spacing w:before="1"/>
        <w:ind w:left="489" w:right="128"/>
      </w:pPr>
      <w:r>
        <w:t>It is important that we work to achieve representation that reflects the diversity of people</w:t>
      </w:r>
      <w:r>
        <w:rPr>
          <w:spacing w:val="1"/>
        </w:rPr>
        <w:t xml:space="preserve"> </w:t>
      </w:r>
      <w:r>
        <w:t>involved in the sport with regards to our Board, through volunteer Council structures and,</w:t>
      </w:r>
      <w:r>
        <w:rPr>
          <w:spacing w:val="1"/>
        </w:rPr>
        <w:t xml:space="preserve"> </w:t>
      </w:r>
      <w:r>
        <w:rPr>
          <w:spacing w:val="-1"/>
        </w:rPr>
        <w:t>indeed,</w:t>
      </w:r>
      <w:r>
        <w:rPr>
          <w:spacing w:val="-11"/>
        </w:rPr>
        <w:t xml:space="preserve"> </w:t>
      </w:r>
      <w:r>
        <w:rPr>
          <w:spacing w:val="-1"/>
        </w:rPr>
        <w:t>across</w:t>
      </w:r>
      <w:r>
        <w:rPr>
          <w:spacing w:val="-14"/>
        </w:rPr>
        <w:t xml:space="preserve"> </w:t>
      </w:r>
      <w:r>
        <w:rPr>
          <w:spacing w:val="-1"/>
        </w:rPr>
        <w:t>club</w:t>
      </w:r>
      <w:r>
        <w:rPr>
          <w:spacing w:val="-12"/>
        </w:rPr>
        <w:t xml:space="preserve"> </w:t>
      </w:r>
      <w:r>
        <w:rPr>
          <w:spacing w:val="-1"/>
        </w:rPr>
        <w:t>committees</w:t>
      </w:r>
      <w:r>
        <w:rPr>
          <w:spacing w:val="-11"/>
        </w:rPr>
        <w:t xml:space="preserve"> </w:t>
      </w:r>
      <w:r>
        <w:t>nationwide.</w:t>
      </w:r>
      <w:r>
        <w:rPr>
          <w:spacing w:val="-10"/>
        </w:rPr>
        <w:t xml:space="preserve"> </w:t>
      </w:r>
      <w:r>
        <w:t>As</w:t>
      </w:r>
      <w:r>
        <w:rPr>
          <w:spacing w:val="-11"/>
        </w:rPr>
        <w:t xml:space="preserve"> </w:t>
      </w:r>
      <w:r>
        <w:t>part</w:t>
      </w:r>
      <w:r>
        <w:rPr>
          <w:spacing w:val="-12"/>
        </w:rPr>
        <w:t xml:space="preserve"> </w:t>
      </w:r>
      <w:r>
        <w:t>of</w:t>
      </w:r>
      <w:r>
        <w:rPr>
          <w:spacing w:val="-13"/>
        </w:rPr>
        <w:t xml:space="preserve"> </w:t>
      </w:r>
      <w:r>
        <w:t>this</w:t>
      </w:r>
      <w:r>
        <w:rPr>
          <w:spacing w:val="-11"/>
        </w:rPr>
        <w:t xml:space="preserve"> </w:t>
      </w:r>
      <w:r>
        <w:t>process,</w:t>
      </w:r>
      <w:r>
        <w:rPr>
          <w:spacing w:val="-13"/>
        </w:rPr>
        <w:t xml:space="preserve"> </w:t>
      </w:r>
      <w:r>
        <w:t>England</w:t>
      </w:r>
      <w:r>
        <w:rPr>
          <w:spacing w:val="-11"/>
        </w:rPr>
        <w:t xml:space="preserve"> </w:t>
      </w:r>
      <w:r>
        <w:t>Athletics</w:t>
      </w:r>
      <w:r>
        <w:rPr>
          <w:spacing w:val="-14"/>
        </w:rPr>
        <w:t xml:space="preserve"> </w:t>
      </w:r>
      <w:r>
        <w:t>is</w:t>
      </w:r>
      <w:r>
        <w:rPr>
          <w:spacing w:val="-14"/>
        </w:rPr>
        <w:t xml:space="preserve"> </w:t>
      </w:r>
      <w:r>
        <w:t>totally</w:t>
      </w:r>
      <w:r>
        <w:rPr>
          <w:spacing w:val="-59"/>
        </w:rPr>
        <w:t xml:space="preserve"> </w:t>
      </w:r>
      <w:r>
        <w:t>committed to taking positive action to address any inequalities that may exist to deliver</w:t>
      </w:r>
      <w:r>
        <w:rPr>
          <w:spacing w:val="1"/>
        </w:rPr>
        <w:t xml:space="preserve"> </w:t>
      </w:r>
      <w:r>
        <w:t>balance in terms of board representation. We will work to achieve this while maintaining the</w:t>
      </w:r>
      <w:r>
        <w:rPr>
          <w:spacing w:val="1"/>
        </w:rPr>
        <w:t xml:space="preserve"> </w:t>
      </w:r>
      <w:r>
        <w:t>high</w:t>
      </w:r>
      <w:r>
        <w:rPr>
          <w:spacing w:val="-4"/>
        </w:rPr>
        <w:t xml:space="preserve"> </w:t>
      </w:r>
      <w:r>
        <w:t>standards</w:t>
      </w:r>
      <w:r>
        <w:rPr>
          <w:spacing w:val="-5"/>
        </w:rPr>
        <w:t xml:space="preserve"> </w:t>
      </w:r>
      <w:r>
        <w:t>and</w:t>
      </w:r>
      <w:r>
        <w:rPr>
          <w:spacing w:val="-5"/>
        </w:rPr>
        <w:t xml:space="preserve"> </w:t>
      </w:r>
      <w:r>
        <w:t>skill</w:t>
      </w:r>
      <w:r>
        <w:rPr>
          <w:spacing w:val="-4"/>
        </w:rPr>
        <w:t xml:space="preserve"> </w:t>
      </w:r>
      <w:r>
        <w:t>sets</w:t>
      </w:r>
      <w:r>
        <w:rPr>
          <w:spacing w:val="-4"/>
        </w:rPr>
        <w:t xml:space="preserve"> </w:t>
      </w:r>
      <w:r>
        <w:t>expected</w:t>
      </w:r>
      <w:r>
        <w:rPr>
          <w:spacing w:val="-3"/>
        </w:rPr>
        <w:t xml:space="preserve"> </w:t>
      </w:r>
      <w:r>
        <w:t>of</w:t>
      </w:r>
      <w:r>
        <w:rPr>
          <w:spacing w:val="-4"/>
        </w:rPr>
        <w:t xml:space="preserve"> </w:t>
      </w:r>
      <w:r>
        <w:t>directors.</w:t>
      </w:r>
      <w:r>
        <w:rPr>
          <w:spacing w:val="-4"/>
        </w:rPr>
        <w:t xml:space="preserve"> </w:t>
      </w:r>
      <w:r>
        <w:t>With</w:t>
      </w:r>
      <w:r>
        <w:rPr>
          <w:spacing w:val="-5"/>
        </w:rPr>
        <w:t xml:space="preserve"> </w:t>
      </w:r>
      <w:r>
        <w:t>this</w:t>
      </w:r>
      <w:r>
        <w:rPr>
          <w:spacing w:val="-5"/>
        </w:rPr>
        <w:t xml:space="preserve"> </w:t>
      </w:r>
      <w:r>
        <w:t>in</w:t>
      </w:r>
      <w:r>
        <w:rPr>
          <w:spacing w:val="-5"/>
        </w:rPr>
        <w:t xml:space="preserve"> </w:t>
      </w:r>
      <w:r>
        <w:t>mind</w:t>
      </w:r>
      <w:r>
        <w:rPr>
          <w:spacing w:val="-3"/>
        </w:rPr>
        <w:t xml:space="preserve"> </w:t>
      </w:r>
      <w:r>
        <w:t>we</w:t>
      </w:r>
      <w:r>
        <w:rPr>
          <w:spacing w:val="-5"/>
        </w:rPr>
        <w:t xml:space="preserve"> </w:t>
      </w:r>
      <w:r>
        <w:t>are</w:t>
      </w:r>
      <w:r>
        <w:rPr>
          <w:spacing w:val="-3"/>
        </w:rPr>
        <w:t xml:space="preserve"> </w:t>
      </w:r>
      <w:r>
        <w:t>seeking</w:t>
      </w:r>
      <w:r>
        <w:rPr>
          <w:spacing w:val="-6"/>
        </w:rPr>
        <w:t xml:space="preserve"> </w:t>
      </w:r>
      <w:r>
        <w:t>to</w:t>
      </w:r>
      <w:r>
        <w:rPr>
          <w:spacing w:val="-5"/>
        </w:rPr>
        <w:t xml:space="preserve"> </w:t>
      </w:r>
      <w:r>
        <w:t>recruit</w:t>
      </w:r>
      <w:r>
        <w:rPr>
          <w:spacing w:val="-58"/>
        </w:rPr>
        <w:t xml:space="preserve"> </w:t>
      </w:r>
      <w:r>
        <w:t>an elected, non-executive director from the sport to join the board of England Athletics and</w:t>
      </w:r>
      <w:r>
        <w:rPr>
          <w:spacing w:val="1"/>
        </w:rPr>
        <w:t xml:space="preserve"> </w:t>
      </w:r>
      <w:r>
        <w:t>positively</w:t>
      </w:r>
      <w:r>
        <w:rPr>
          <w:spacing w:val="-5"/>
        </w:rPr>
        <w:t xml:space="preserve"> </w:t>
      </w:r>
      <w:r>
        <w:t>encourage</w:t>
      </w:r>
      <w:r>
        <w:rPr>
          <w:spacing w:val="-7"/>
        </w:rPr>
        <w:t xml:space="preserve"> </w:t>
      </w:r>
      <w:r>
        <w:t>applications</w:t>
      </w:r>
      <w:r>
        <w:rPr>
          <w:spacing w:val="-5"/>
        </w:rPr>
        <w:t xml:space="preserve"> </w:t>
      </w:r>
      <w:r>
        <w:t>from</w:t>
      </w:r>
      <w:r>
        <w:rPr>
          <w:spacing w:val="-8"/>
        </w:rPr>
        <w:t xml:space="preserve"> </w:t>
      </w:r>
      <w:r>
        <w:t>suitably</w:t>
      </w:r>
      <w:r>
        <w:rPr>
          <w:spacing w:val="-7"/>
        </w:rPr>
        <w:t xml:space="preserve"> </w:t>
      </w:r>
      <w:r>
        <w:t>qualified</w:t>
      </w:r>
      <w:r>
        <w:rPr>
          <w:spacing w:val="-5"/>
        </w:rPr>
        <w:t xml:space="preserve"> </w:t>
      </w:r>
      <w:r>
        <w:t>and</w:t>
      </w:r>
      <w:r>
        <w:rPr>
          <w:spacing w:val="-7"/>
        </w:rPr>
        <w:t xml:space="preserve"> </w:t>
      </w:r>
      <w:r>
        <w:t>eligible</w:t>
      </w:r>
      <w:r>
        <w:rPr>
          <w:spacing w:val="-5"/>
        </w:rPr>
        <w:t xml:space="preserve"> </w:t>
      </w:r>
      <w:r>
        <w:t>candidates</w:t>
      </w:r>
      <w:r>
        <w:rPr>
          <w:spacing w:val="-6"/>
        </w:rPr>
        <w:t xml:space="preserve"> </w:t>
      </w:r>
      <w:r>
        <w:t>regardless</w:t>
      </w:r>
      <w:r>
        <w:rPr>
          <w:spacing w:val="-7"/>
        </w:rPr>
        <w:t xml:space="preserve"> </w:t>
      </w:r>
      <w:r>
        <w:t>of</w:t>
      </w:r>
      <w:r>
        <w:rPr>
          <w:spacing w:val="-59"/>
        </w:rPr>
        <w:t xml:space="preserve"> </w:t>
      </w:r>
      <w:r>
        <w:t>sex,</w:t>
      </w:r>
      <w:r>
        <w:rPr>
          <w:spacing w:val="-1"/>
        </w:rPr>
        <w:t xml:space="preserve"> </w:t>
      </w:r>
      <w:r>
        <w:t>race,</w:t>
      </w:r>
      <w:r>
        <w:rPr>
          <w:spacing w:val="2"/>
        </w:rPr>
        <w:t xml:space="preserve"> </w:t>
      </w:r>
      <w:r>
        <w:t>disability,</w:t>
      </w:r>
      <w:r>
        <w:rPr>
          <w:spacing w:val="-1"/>
        </w:rPr>
        <w:t xml:space="preserve"> </w:t>
      </w:r>
      <w:r>
        <w:t>age,</w:t>
      </w:r>
      <w:r>
        <w:rPr>
          <w:spacing w:val="-1"/>
        </w:rPr>
        <w:t xml:space="preserve"> </w:t>
      </w:r>
      <w:r>
        <w:t>sexual</w:t>
      </w:r>
      <w:r>
        <w:rPr>
          <w:spacing w:val="-2"/>
        </w:rPr>
        <w:t xml:space="preserve"> </w:t>
      </w:r>
      <w:r>
        <w:t>orientation,</w:t>
      </w:r>
      <w:r>
        <w:rPr>
          <w:spacing w:val="-1"/>
        </w:rPr>
        <w:t xml:space="preserve"> </w:t>
      </w:r>
      <w:r>
        <w:t>religion or</w:t>
      </w:r>
      <w:r>
        <w:rPr>
          <w:spacing w:val="-1"/>
        </w:rPr>
        <w:t xml:space="preserve"> </w:t>
      </w:r>
      <w:r>
        <w:t>belief.</w:t>
      </w:r>
    </w:p>
    <w:p w14:paraId="2A845799" w14:textId="77777777" w:rsidR="000611A6" w:rsidRDefault="000611A6" w:rsidP="00AB0BF4">
      <w:pPr>
        <w:pStyle w:val="BodyText"/>
        <w:spacing w:before="11"/>
        <w:rPr>
          <w:sz w:val="21"/>
        </w:rPr>
      </w:pPr>
    </w:p>
    <w:p w14:paraId="32215981" w14:textId="77777777" w:rsidR="000611A6" w:rsidRDefault="000B5C61" w:rsidP="00AB0BF4">
      <w:pPr>
        <w:pStyle w:val="BodyText"/>
        <w:ind w:left="489" w:right="135"/>
      </w:pPr>
      <w:r>
        <w:t>The successful candidate will possess the essential experience, as well as the expertise in</w:t>
      </w:r>
      <w:r>
        <w:rPr>
          <w:spacing w:val="1"/>
        </w:rPr>
        <w:t xml:space="preserve"> </w:t>
      </w:r>
      <w:r>
        <w:t>one or more of the specific skills areas described in the following Job Description under</w:t>
      </w:r>
      <w:r>
        <w:rPr>
          <w:spacing w:val="1"/>
        </w:rPr>
        <w:t xml:space="preserve"> </w:t>
      </w:r>
      <w:r>
        <w:t>Knowledge and Skills.</w:t>
      </w:r>
    </w:p>
    <w:p w14:paraId="44738A4C" w14:textId="39522159" w:rsidR="00AB0BF4" w:rsidRDefault="00AB0BF4">
      <w:pPr>
        <w:rPr>
          <w:sz w:val="24"/>
        </w:rPr>
      </w:pPr>
      <w:r>
        <w:rPr>
          <w:sz w:val="24"/>
        </w:rPr>
        <w:br w:type="page"/>
      </w:r>
    </w:p>
    <w:p w14:paraId="1F8D56AF" w14:textId="0421662C" w:rsidR="000611A6" w:rsidRPr="00AB0BF4" w:rsidRDefault="000B5C61" w:rsidP="00AB0BF4">
      <w:pPr>
        <w:pStyle w:val="Heading1"/>
        <w:numPr>
          <w:ilvl w:val="0"/>
          <w:numId w:val="2"/>
        </w:numPr>
        <w:tabs>
          <w:tab w:val="left" w:pos="478"/>
        </w:tabs>
        <w:jc w:val="left"/>
      </w:pPr>
      <w:r>
        <w:lastRenderedPageBreak/>
        <w:t>Role Description</w:t>
      </w:r>
    </w:p>
    <w:p w14:paraId="5CC33CF9" w14:textId="6B561ADB" w:rsidR="000611A6" w:rsidRDefault="000611A6" w:rsidP="0021448E">
      <w:pPr>
        <w:pStyle w:val="BodyText"/>
        <w:rPr>
          <w:i/>
        </w:rPr>
      </w:pPr>
    </w:p>
    <w:p w14:paraId="747BE2A5" w14:textId="77777777" w:rsidR="003C3C07" w:rsidRDefault="003C3C07" w:rsidP="0021448E">
      <w:pPr>
        <w:pStyle w:val="BodyText"/>
        <w:kinsoku w:val="0"/>
        <w:overflowPunct w:val="0"/>
        <w:ind w:left="477"/>
      </w:pPr>
      <w:r>
        <w:rPr>
          <w:b/>
          <w:bCs/>
        </w:rPr>
        <w:t>JOB</w:t>
      </w:r>
      <w:r>
        <w:rPr>
          <w:b/>
          <w:bCs/>
          <w:spacing w:val="-1"/>
        </w:rPr>
        <w:t xml:space="preserve"> </w:t>
      </w:r>
      <w:r>
        <w:rPr>
          <w:b/>
          <w:bCs/>
        </w:rPr>
        <w:t xml:space="preserve">TITLE:                               </w:t>
      </w:r>
      <w:r>
        <w:rPr>
          <w:b/>
          <w:bCs/>
          <w:spacing w:val="4"/>
        </w:rPr>
        <w:t xml:space="preserve"> </w:t>
      </w:r>
      <w:r>
        <w:t>Non-Executive</w:t>
      </w:r>
      <w:r>
        <w:rPr>
          <w:spacing w:val="-2"/>
        </w:rPr>
        <w:t xml:space="preserve"> </w:t>
      </w:r>
      <w:r>
        <w:t>Director</w:t>
      </w:r>
    </w:p>
    <w:p w14:paraId="4FB2D33E" w14:textId="77777777" w:rsidR="003C3C07" w:rsidRDefault="003C3C07" w:rsidP="0021448E">
      <w:pPr>
        <w:pStyle w:val="BodyText"/>
        <w:kinsoku w:val="0"/>
        <w:overflowPunct w:val="0"/>
        <w:ind w:left="477"/>
      </w:pPr>
      <w:r>
        <w:rPr>
          <w:b/>
          <w:bCs/>
        </w:rPr>
        <w:t>HEAD</w:t>
      </w:r>
      <w:r>
        <w:rPr>
          <w:b/>
          <w:bCs/>
          <w:spacing w:val="-4"/>
        </w:rPr>
        <w:t xml:space="preserve"> </w:t>
      </w:r>
      <w:r>
        <w:rPr>
          <w:b/>
          <w:bCs/>
        </w:rPr>
        <w:t xml:space="preserve">OFFICE:                         </w:t>
      </w:r>
      <w:r>
        <w:rPr>
          <w:b/>
          <w:bCs/>
          <w:spacing w:val="2"/>
        </w:rPr>
        <w:t xml:space="preserve"> </w:t>
      </w:r>
      <w:r>
        <w:t>Alexander</w:t>
      </w:r>
      <w:r>
        <w:rPr>
          <w:spacing w:val="1"/>
        </w:rPr>
        <w:t xml:space="preserve"> </w:t>
      </w:r>
      <w:r>
        <w:t>Stadium, Birmingham</w:t>
      </w:r>
    </w:p>
    <w:p w14:paraId="1A5EE2BE" w14:textId="77777777" w:rsidR="003C3C07" w:rsidRDefault="003C3C07" w:rsidP="0021448E">
      <w:pPr>
        <w:pStyle w:val="BodyText"/>
        <w:kinsoku w:val="0"/>
        <w:overflowPunct w:val="0"/>
        <w:ind w:left="477"/>
      </w:pPr>
      <w:r>
        <w:rPr>
          <w:b/>
          <w:bCs/>
        </w:rPr>
        <w:t>BUSINESS</w:t>
      </w:r>
      <w:r>
        <w:rPr>
          <w:b/>
          <w:bCs/>
          <w:spacing w:val="-6"/>
        </w:rPr>
        <w:t xml:space="preserve"> </w:t>
      </w:r>
      <w:r>
        <w:rPr>
          <w:b/>
          <w:bCs/>
        </w:rPr>
        <w:t xml:space="preserve">UNIT:                      </w:t>
      </w:r>
      <w:r>
        <w:rPr>
          <w:b/>
          <w:bCs/>
          <w:spacing w:val="3"/>
        </w:rPr>
        <w:t xml:space="preserve"> </w:t>
      </w:r>
      <w:r>
        <w:t>Board of</w:t>
      </w:r>
      <w:r>
        <w:rPr>
          <w:spacing w:val="2"/>
        </w:rPr>
        <w:t xml:space="preserve"> </w:t>
      </w:r>
      <w:r>
        <w:t>Directors</w:t>
      </w:r>
    </w:p>
    <w:p w14:paraId="452D581B" w14:textId="77777777" w:rsidR="003C3C07" w:rsidRDefault="003C3C07" w:rsidP="0021448E">
      <w:pPr>
        <w:pStyle w:val="BodyText"/>
        <w:kinsoku w:val="0"/>
        <w:overflowPunct w:val="0"/>
        <w:ind w:left="477"/>
      </w:pPr>
      <w:r>
        <w:rPr>
          <w:b/>
          <w:bCs/>
        </w:rPr>
        <w:t>REPORTS</w:t>
      </w:r>
      <w:r>
        <w:rPr>
          <w:b/>
          <w:bCs/>
          <w:spacing w:val="-4"/>
        </w:rPr>
        <w:t xml:space="preserve"> </w:t>
      </w:r>
      <w:r>
        <w:rPr>
          <w:b/>
          <w:bCs/>
        </w:rPr>
        <w:t xml:space="preserve">TO:                          </w:t>
      </w:r>
      <w:r>
        <w:rPr>
          <w:b/>
          <w:bCs/>
          <w:spacing w:val="5"/>
        </w:rPr>
        <w:t xml:space="preserve"> </w:t>
      </w:r>
      <w:r>
        <w:t>Chairperson</w:t>
      </w:r>
    </w:p>
    <w:p w14:paraId="7799EFC7" w14:textId="77777777" w:rsidR="003C3C07" w:rsidRDefault="003C3C07" w:rsidP="0021448E">
      <w:pPr>
        <w:pStyle w:val="BodyText"/>
        <w:kinsoku w:val="0"/>
        <w:overflowPunct w:val="0"/>
        <w:ind w:left="477"/>
      </w:pPr>
      <w:r>
        <w:rPr>
          <w:b/>
          <w:bCs/>
        </w:rPr>
        <w:t>DIRECT</w:t>
      </w:r>
      <w:r>
        <w:rPr>
          <w:b/>
          <w:bCs/>
          <w:spacing w:val="-10"/>
        </w:rPr>
        <w:t xml:space="preserve"> </w:t>
      </w:r>
      <w:r>
        <w:rPr>
          <w:b/>
          <w:bCs/>
        </w:rPr>
        <w:t xml:space="preserve">REPORTS:                  </w:t>
      </w:r>
      <w:r>
        <w:rPr>
          <w:b/>
          <w:bCs/>
          <w:spacing w:val="5"/>
        </w:rPr>
        <w:t xml:space="preserve"> </w:t>
      </w:r>
      <w:r>
        <w:t>None</w:t>
      </w:r>
    </w:p>
    <w:p w14:paraId="67909BAD" w14:textId="528F1D2C" w:rsidR="003C3C07" w:rsidRDefault="003C3C07" w:rsidP="0021448E">
      <w:pPr>
        <w:pStyle w:val="BodyText"/>
        <w:kinsoku w:val="0"/>
        <w:overflowPunct w:val="0"/>
        <w:ind w:left="477"/>
      </w:pPr>
      <w:r>
        <w:rPr>
          <w:b/>
          <w:bCs/>
        </w:rPr>
        <w:t>BUDGET</w:t>
      </w:r>
      <w:r>
        <w:rPr>
          <w:b/>
          <w:bCs/>
          <w:spacing w:val="2"/>
        </w:rPr>
        <w:t xml:space="preserve"> </w:t>
      </w:r>
      <w:r>
        <w:rPr>
          <w:b/>
          <w:bCs/>
        </w:rPr>
        <w:t>RESPONSIBILITY:</w:t>
      </w:r>
      <w:r>
        <w:rPr>
          <w:b/>
          <w:bCs/>
          <w:spacing w:val="4"/>
        </w:rPr>
        <w:t xml:space="preserve">    </w:t>
      </w:r>
      <w:r>
        <w:t>None</w:t>
      </w:r>
    </w:p>
    <w:p w14:paraId="31B13BC0" w14:textId="77777777" w:rsidR="003C3C07" w:rsidRDefault="003C3C07" w:rsidP="0021448E">
      <w:pPr>
        <w:pStyle w:val="BodyText"/>
        <w:kinsoku w:val="0"/>
        <w:overflowPunct w:val="0"/>
        <w:ind w:left="111"/>
        <w:rPr>
          <w:sz w:val="20"/>
          <w:szCs w:val="20"/>
        </w:rPr>
      </w:pPr>
    </w:p>
    <w:p w14:paraId="774E10E9" w14:textId="34D8A859" w:rsidR="003C3C07" w:rsidRDefault="003C3C07" w:rsidP="0021448E">
      <w:pPr>
        <w:pStyle w:val="BodyText"/>
        <w:kinsoku w:val="0"/>
        <w:overflowPunct w:val="0"/>
        <w:ind w:left="477"/>
        <w:rPr>
          <w:b/>
          <w:bCs/>
          <w:color w:val="000000"/>
          <w:spacing w:val="-33"/>
        </w:rPr>
      </w:pPr>
      <w:r>
        <w:rPr>
          <w:b/>
          <w:bCs/>
          <w:color w:val="000000"/>
          <w:spacing w:val="-33"/>
          <w:shd w:val="clear" w:color="auto" w:fill="F1DBDB"/>
        </w:rPr>
        <w:t xml:space="preserve"> </w:t>
      </w:r>
      <w:r>
        <w:rPr>
          <w:b/>
          <w:bCs/>
          <w:color w:val="000000"/>
          <w:shd w:val="clear" w:color="auto" w:fill="F1DBDB"/>
        </w:rPr>
        <w:t>ROLE</w:t>
      </w:r>
      <w:r>
        <w:rPr>
          <w:b/>
          <w:bCs/>
          <w:color w:val="000000"/>
          <w:spacing w:val="-1"/>
          <w:shd w:val="clear" w:color="auto" w:fill="F1DBDB"/>
        </w:rPr>
        <w:t xml:space="preserve"> </w:t>
      </w:r>
      <w:r>
        <w:rPr>
          <w:b/>
          <w:bCs/>
          <w:color w:val="000000"/>
          <w:shd w:val="clear" w:color="auto" w:fill="F1DBDB"/>
        </w:rPr>
        <w:t xml:space="preserve">PURPOSE                                           </w:t>
      </w:r>
      <w:r w:rsidR="00AB0BF4">
        <w:rPr>
          <w:b/>
          <w:bCs/>
          <w:color w:val="000000"/>
          <w:shd w:val="clear" w:color="auto" w:fill="F1DBDB"/>
        </w:rPr>
        <w:t xml:space="preserve">                                             </w:t>
      </w:r>
      <w:r>
        <w:rPr>
          <w:b/>
          <w:bCs/>
          <w:color w:val="000000"/>
          <w:shd w:val="clear" w:color="auto" w:fill="F1DBDB"/>
        </w:rPr>
        <w:t xml:space="preserve">                            </w:t>
      </w:r>
      <w:r>
        <w:rPr>
          <w:b/>
          <w:bCs/>
          <w:color w:val="000000"/>
          <w:spacing w:val="-8"/>
          <w:shd w:val="clear" w:color="auto" w:fill="F1DBDB"/>
        </w:rPr>
        <w:t xml:space="preserve"> </w:t>
      </w:r>
    </w:p>
    <w:p w14:paraId="08EBA486" w14:textId="575EF14E" w:rsidR="003C3C07" w:rsidRDefault="003C3C07" w:rsidP="0021448E">
      <w:pPr>
        <w:pStyle w:val="BodyText"/>
        <w:kinsoku w:val="0"/>
        <w:overflowPunct w:val="0"/>
        <w:ind w:left="406"/>
        <w:rPr>
          <w:rFonts w:ascii="Symbol" w:hAnsi="Symbol" w:cs="Symbol"/>
        </w:rPr>
      </w:pPr>
    </w:p>
    <w:p w14:paraId="53134F1E" w14:textId="4EA75717" w:rsidR="003C3C07" w:rsidRDefault="003C3C07" w:rsidP="008C5058">
      <w:pPr>
        <w:pStyle w:val="BodyText"/>
        <w:kinsoku w:val="0"/>
        <w:overflowPunct w:val="0"/>
        <w:ind w:left="366" w:right="-283"/>
      </w:pPr>
      <w:r>
        <w:t>To</w:t>
      </w:r>
      <w:r>
        <w:rPr>
          <w:spacing w:val="7"/>
        </w:rPr>
        <w:t xml:space="preserve"> act as </w:t>
      </w:r>
      <w:r>
        <w:t>a</w:t>
      </w:r>
      <w:r>
        <w:rPr>
          <w:spacing w:val="7"/>
        </w:rPr>
        <w:t xml:space="preserve"> </w:t>
      </w:r>
      <w:r>
        <w:t>member</w:t>
      </w:r>
      <w:r>
        <w:rPr>
          <w:spacing w:val="8"/>
        </w:rPr>
        <w:t xml:space="preserve"> </w:t>
      </w:r>
      <w:r>
        <w:t>of</w:t>
      </w:r>
      <w:r>
        <w:rPr>
          <w:spacing w:val="6"/>
        </w:rPr>
        <w:t xml:space="preserve"> </w:t>
      </w:r>
      <w:r>
        <w:t>the</w:t>
      </w:r>
      <w:r>
        <w:rPr>
          <w:spacing w:val="5"/>
        </w:rPr>
        <w:t xml:space="preserve"> </w:t>
      </w:r>
      <w:r>
        <w:t>Board</w:t>
      </w:r>
      <w:r>
        <w:rPr>
          <w:spacing w:val="7"/>
        </w:rPr>
        <w:t xml:space="preserve"> </w:t>
      </w:r>
      <w:r>
        <w:t>of</w:t>
      </w:r>
      <w:r>
        <w:rPr>
          <w:spacing w:val="7"/>
        </w:rPr>
        <w:t xml:space="preserve"> </w:t>
      </w:r>
      <w:r>
        <w:t>Directors,</w:t>
      </w:r>
      <w:r>
        <w:rPr>
          <w:spacing w:val="9"/>
        </w:rPr>
        <w:t xml:space="preserve"> </w:t>
      </w:r>
      <w:r>
        <w:t>offering</w:t>
      </w:r>
      <w:r>
        <w:rPr>
          <w:spacing w:val="7"/>
        </w:rPr>
        <w:t xml:space="preserve"> </w:t>
      </w:r>
      <w:r>
        <w:t>guidance,</w:t>
      </w:r>
      <w:r>
        <w:rPr>
          <w:spacing w:val="9"/>
        </w:rPr>
        <w:t xml:space="preserve"> </w:t>
      </w:r>
      <w:r>
        <w:t>support,</w:t>
      </w:r>
      <w:r>
        <w:rPr>
          <w:spacing w:val="6"/>
        </w:rPr>
        <w:t xml:space="preserve"> </w:t>
      </w:r>
      <w:proofErr w:type="gramStart"/>
      <w:r>
        <w:t>expertise</w:t>
      </w:r>
      <w:proofErr w:type="gramEnd"/>
      <w:r>
        <w:rPr>
          <w:spacing w:val="7"/>
        </w:rPr>
        <w:t xml:space="preserve"> </w:t>
      </w:r>
      <w:r>
        <w:t>and</w:t>
      </w:r>
      <w:r>
        <w:rPr>
          <w:spacing w:val="7"/>
        </w:rPr>
        <w:t xml:space="preserve"> </w:t>
      </w:r>
      <w:r>
        <w:t>an</w:t>
      </w:r>
      <w:r>
        <w:rPr>
          <w:spacing w:val="1"/>
        </w:rPr>
        <w:t xml:space="preserve"> </w:t>
      </w:r>
      <w:r>
        <w:t>objective</w:t>
      </w:r>
      <w:r>
        <w:rPr>
          <w:spacing w:val="26"/>
        </w:rPr>
        <w:t xml:space="preserve"> </w:t>
      </w:r>
      <w:r>
        <w:t>perspective</w:t>
      </w:r>
      <w:r>
        <w:rPr>
          <w:spacing w:val="26"/>
        </w:rPr>
        <w:t xml:space="preserve"> </w:t>
      </w:r>
      <w:r>
        <w:t>on</w:t>
      </w:r>
      <w:r>
        <w:rPr>
          <w:spacing w:val="29"/>
        </w:rPr>
        <w:t xml:space="preserve"> </w:t>
      </w:r>
      <w:r>
        <w:t>the</w:t>
      </w:r>
      <w:r>
        <w:rPr>
          <w:spacing w:val="28"/>
        </w:rPr>
        <w:t xml:space="preserve"> </w:t>
      </w:r>
      <w:r>
        <w:t>key</w:t>
      </w:r>
      <w:r>
        <w:rPr>
          <w:spacing w:val="24"/>
        </w:rPr>
        <w:t xml:space="preserve"> </w:t>
      </w:r>
      <w:r>
        <w:t>matters</w:t>
      </w:r>
      <w:r>
        <w:rPr>
          <w:spacing w:val="27"/>
        </w:rPr>
        <w:t xml:space="preserve"> </w:t>
      </w:r>
      <w:r>
        <w:t>of</w:t>
      </w:r>
      <w:r>
        <w:rPr>
          <w:spacing w:val="25"/>
        </w:rPr>
        <w:t xml:space="preserve"> </w:t>
      </w:r>
      <w:r>
        <w:t>strategy,</w:t>
      </w:r>
      <w:r>
        <w:rPr>
          <w:spacing w:val="28"/>
        </w:rPr>
        <w:t xml:space="preserve"> </w:t>
      </w:r>
      <w:r>
        <w:t>governance,</w:t>
      </w:r>
      <w:r>
        <w:rPr>
          <w:spacing w:val="31"/>
        </w:rPr>
        <w:t xml:space="preserve"> </w:t>
      </w:r>
      <w:r>
        <w:t>business</w:t>
      </w:r>
      <w:r>
        <w:rPr>
          <w:spacing w:val="29"/>
        </w:rPr>
        <w:t xml:space="preserve"> </w:t>
      </w:r>
      <w:r>
        <w:t>and</w:t>
      </w:r>
    </w:p>
    <w:p w14:paraId="26CF12B5" w14:textId="77777777" w:rsidR="003C3C07" w:rsidRDefault="003C3C07" w:rsidP="0021448E">
      <w:pPr>
        <w:pStyle w:val="BodyText"/>
        <w:kinsoku w:val="0"/>
        <w:overflowPunct w:val="0"/>
        <w:ind w:left="366"/>
      </w:pPr>
      <w:r>
        <w:t>commercial</w:t>
      </w:r>
      <w:r>
        <w:rPr>
          <w:spacing w:val="-1"/>
        </w:rPr>
        <w:t xml:space="preserve"> </w:t>
      </w:r>
      <w:r>
        <w:t>and</w:t>
      </w:r>
      <w:r>
        <w:rPr>
          <w:spacing w:val="-2"/>
        </w:rPr>
        <w:t xml:space="preserve"> </w:t>
      </w:r>
      <w:r>
        <w:t>the</w:t>
      </w:r>
      <w:r>
        <w:rPr>
          <w:spacing w:val="-2"/>
        </w:rPr>
        <w:t xml:space="preserve"> </w:t>
      </w:r>
      <w:r>
        <w:t>financial</w:t>
      </w:r>
      <w:r>
        <w:rPr>
          <w:spacing w:val="-1"/>
        </w:rPr>
        <w:t xml:space="preserve"> </w:t>
      </w:r>
      <w:r>
        <w:t>affairs</w:t>
      </w:r>
      <w:r>
        <w:rPr>
          <w:spacing w:val="-1"/>
        </w:rPr>
        <w:t xml:space="preserve"> </w:t>
      </w:r>
      <w:r>
        <w:t>of</w:t>
      </w:r>
      <w:r>
        <w:rPr>
          <w:spacing w:val="-1"/>
        </w:rPr>
        <w:t xml:space="preserve"> </w:t>
      </w:r>
      <w:r>
        <w:t>the organisation.</w:t>
      </w:r>
    </w:p>
    <w:p w14:paraId="7ACE6316" w14:textId="1AC2FCBC" w:rsidR="000B5C61" w:rsidRDefault="000B5C61" w:rsidP="0021448E">
      <w:pPr>
        <w:pStyle w:val="BodyText"/>
        <w:ind w:left="366"/>
        <w:rPr>
          <w:i/>
          <w:sz w:val="24"/>
        </w:rPr>
      </w:pPr>
    </w:p>
    <w:p w14:paraId="11A16087" w14:textId="77777777" w:rsidR="003C3C07" w:rsidRDefault="003C3C07" w:rsidP="0021448E">
      <w:pPr>
        <w:pStyle w:val="ListParagraph"/>
        <w:widowControl/>
        <w:numPr>
          <w:ilvl w:val="0"/>
          <w:numId w:val="6"/>
        </w:numPr>
        <w:tabs>
          <w:tab w:val="left" w:pos="555"/>
        </w:tabs>
        <w:kinsoku w:val="0"/>
        <w:overflowPunct w:val="0"/>
        <w:adjustRightInd w:val="0"/>
        <w:ind w:left="920"/>
      </w:pPr>
      <w:r>
        <w:t>To play a</w:t>
      </w:r>
      <w:r>
        <w:rPr>
          <w:spacing w:val="-1"/>
        </w:rPr>
        <w:t xml:space="preserve"> </w:t>
      </w:r>
      <w:r>
        <w:t>key part</w:t>
      </w:r>
      <w:r>
        <w:rPr>
          <w:spacing w:val="-1"/>
        </w:rPr>
        <w:t xml:space="preserve"> </w:t>
      </w:r>
      <w:r>
        <w:t>in</w:t>
      </w:r>
      <w:r>
        <w:rPr>
          <w:spacing w:val="-2"/>
        </w:rPr>
        <w:t xml:space="preserve"> </w:t>
      </w:r>
      <w:r>
        <w:t>the</w:t>
      </w:r>
      <w:r>
        <w:rPr>
          <w:spacing w:val="-2"/>
        </w:rPr>
        <w:t xml:space="preserve"> </w:t>
      </w:r>
      <w:r>
        <w:t>decision-making process</w:t>
      </w:r>
      <w:r>
        <w:rPr>
          <w:spacing w:val="-2"/>
        </w:rPr>
        <w:t xml:space="preserve"> </w:t>
      </w:r>
      <w:r>
        <w:t>on strategic</w:t>
      </w:r>
      <w:r>
        <w:rPr>
          <w:spacing w:val="1"/>
        </w:rPr>
        <w:t xml:space="preserve"> </w:t>
      </w:r>
      <w:r>
        <w:t>issues.</w:t>
      </w:r>
    </w:p>
    <w:p w14:paraId="7700E272" w14:textId="77777777" w:rsidR="003C3C07" w:rsidRDefault="003C3C07" w:rsidP="0021448E">
      <w:pPr>
        <w:pStyle w:val="ListParagraph"/>
        <w:widowControl/>
        <w:numPr>
          <w:ilvl w:val="0"/>
          <w:numId w:val="6"/>
        </w:numPr>
        <w:tabs>
          <w:tab w:val="left" w:pos="555"/>
        </w:tabs>
        <w:kinsoku w:val="0"/>
        <w:overflowPunct w:val="0"/>
        <w:adjustRightInd w:val="0"/>
        <w:ind w:left="920"/>
      </w:pPr>
      <w:r>
        <w:t>To be a</w:t>
      </w:r>
      <w:r>
        <w:rPr>
          <w:spacing w:val="-2"/>
        </w:rPr>
        <w:t xml:space="preserve"> </w:t>
      </w:r>
      <w:r>
        <w:t>member</w:t>
      </w:r>
      <w:r>
        <w:rPr>
          <w:spacing w:val="-1"/>
        </w:rPr>
        <w:t xml:space="preserve"> </w:t>
      </w:r>
      <w:r>
        <w:t>of</w:t>
      </w:r>
      <w:r>
        <w:rPr>
          <w:spacing w:val="3"/>
        </w:rPr>
        <w:t xml:space="preserve"> </w:t>
      </w:r>
      <w:r>
        <w:t>Board Sub-Committees</w:t>
      </w:r>
      <w:r>
        <w:rPr>
          <w:spacing w:val="1"/>
        </w:rPr>
        <w:t xml:space="preserve"> </w:t>
      </w:r>
      <w:r>
        <w:t>and</w:t>
      </w:r>
      <w:r>
        <w:rPr>
          <w:spacing w:val="-4"/>
        </w:rPr>
        <w:t xml:space="preserve"> </w:t>
      </w:r>
      <w:r>
        <w:t>Groups</w:t>
      </w:r>
      <w:r>
        <w:rPr>
          <w:spacing w:val="-2"/>
        </w:rPr>
        <w:t xml:space="preserve"> </w:t>
      </w:r>
      <w:r>
        <w:t>as</w:t>
      </w:r>
      <w:r>
        <w:rPr>
          <w:spacing w:val="-2"/>
        </w:rPr>
        <w:t xml:space="preserve"> </w:t>
      </w:r>
      <w:r>
        <w:t>required.</w:t>
      </w:r>
    </w:p>
    <w:p w14:paraId="77FC3396" w14:textId="77777777" w:rsidR="003C3C07" w:rsidRDefault="003C3C07" w:rsidP="0021448E">
      <w:pPr>
        <w:pStyle w:val="ListParagraph"/>
        <w:widowControl/>
        <w:numPr>
          <w:ilvl w:val="0"/>
          <w:numId w:val="6"/>
        </w:numPr>
        <w:tabs>
          <w:tab w:val="left" w:pos="555"/>
        </w:tabs>
        <w:kinsoku w:val="0"/>
        <w:overflowPunct w:val="0"/>
        <w:adjustRightInd w:val="0"/>
        <w:ind w:left="920" w:right="134"/>
      </w:pPr>
      <w:r>
        <w:t>To</w:t>
      </w:r>
      <w:r>
        <w:rPr>
          <w:spacing w:val="20"/>
        </w:rPr>
        <w:t xml:space="preserve"> </w:t>
      </w:r>
      <w:r>
        <w:t>represent</w:t>
      </w:r>
      <w:r>
        <w:rPr>
          <w:spacing w:val="21"/>
        </w:rPr>
        <w:t xml:space="preserve"> </w:t>
      </w:r>
      <w:r>
        <w:t>England</w:t>
      </w:r>
      <w:r>
        <w:rPr>
          <w:spacing w:val="19"/>
        </w:rPr>
        <w:t xml:space="preserve"> </w:t>
      </w:r>
      <w:r>
        <w:t>Athletics</w:t>
      </w:r>
      <w:r>
        <w:rPr>
          <w:spacing w:val="19"/>
        </w:rPr>
        <w:t xml:space="preserve"> </w:t>
      </w:r>
      <w:r>
        <w:t>at</w:t>
      </w:r>
      <w:r>
        <w:rPr>
          <w:spacing w:val="21"/>
        </w:rPr>
        <w:t xml:space="preserve"> </w:t>
      </w:r>
      <w:r>
        <w:t>national/regional</w:t>
      </w:r>
      <w:r>
        <w:rPr>
          <w:spacing w:val="19"/>
        </w:rPr>
        <w:t xml:space="preserve"> </w:t>
      </w:r>
      <w:r>
        <w:t>events</w:t>
      </w:r>
      <w:r>
        <w:rPr>
          <w:spacing w:val="21"/>
        </w:rPr>
        <w:t xml:space="preserve"> </w:t>
      </w:r>
      <w:r>
        <w:t>and</w:t>
      </w:r>
      <w:r>
        <w:rPr>
          <w:spacing w:val="16"/>
        </w:rPr>
        <w:t xml:space="preserve"> </w:t>
      </w:r>
      <w:r>
        <w:t>other</w:t>
      </w:r>
      <w:r>
        <w:rPr>
          <w:spacing w:val="21"/>
        </w:rPr>
        <w:t xml:space="preserve"> </w:t>
      </w:r>
      <w:r>
        <w:t>key</w:t>
      </w:r>
      <w:r>
        <w:rPr>
          <w:spacing w:val="15"/>
        </w:rPr>
        <w:t xml:space="preserve"> </w:t>
      </w:r>
      <w:r>
        <w:t>events</w:t>
      </w:r>
      <w:r>
        <w:rPr>
          <w:spacing w:val="21"/>
        </w:rPr>
        <w:t xml:space="preserve"> </w:t>
      </w:r>
      <w:r>
        <w:t>of</w:t>
      </w:r>
      <w:r>
        <w:rPr>
          <w:spacing w:val="18"/>
        </w:rPr>
        <w:t xml:space="preserve"> </w:t>
      </w:r>
      <w:r>
        <w:t>the</w:t>
      </w:r>
      <w:r>
        <w:rPr>
          <w:spacing w:val="1"/>
        </w:rPr>
        <w:t xml:space="preserve"> </w:t>
      </w:r>
      <w:r>
        <w:t>sport.</w:t>
      </w:r>
    </w:p>
    <w:p w14:paraId="2153EB38" w14:textId="77777777" w:rsidR="003C3C07" w:rsidRDefault="003C3C07" w:rsidP="0021448E">
      <w:pPr>
        <w:pStyle w:val="BodyText"/>
        <w:kinsoku w:val="0"/>
        <w:overflowPunct w:val="0"/>
        <w:ind w:left="366"/>
        <w:rPr>
          <w:sz w:val="20"/>
          <w:szCs w:val="20"/>
        </w:rPr>
      </w:pPr>
    </w:p>
    <w:p w14:paraId="2B738236" w14:textId="2897FCA3" w:rsidR="003C3C07" w:rsidRDefault="003C3C07" w:rsidP="0021448E">
      <w:pPr>
        <w:pStyle w:val="BodyText"/>
        <w:kinsoku w:val="0"/>
        <w:overflowPunct w:val="0"/>
        <w:ind w:left="477"/>
        <w:rPr>
          <w:color w:val="000000"/>
          <w:spacing w:val="-33"/>
        </w:rPr>
      </w:pPr>
      <w:r>
        <w:rPr>
          <w:color w:val="000000"/>
          <w:spacing w:val="-33"/>
          <w:shd w:val="clear" w:color="auto" w:fill="F1DBDB"/>
        </w:rPr>
        <w:t xml:space="preserve"> </w:t>
      </w:r>
      <w:r w:rsidRPr="00AB0BF4">
        <w:rPr>
          <w:b/>
          <w:bCs/>
          <w:color w:val="000000"/>
          <w:shd w:val="clear" w:color="auto" w:fill="F1DBDB"/>
        </w:rPr>
        <w:t>KEY ACCOUNTABILITIES, RESPONSIBILITES AND DUTIES</w:t>
      </w:r>
      <w:r>
        <w:rPr>
          <w:color w:val="000000"/>
          <w:shd w:val="clear" w:color="auto" w:fill="F1DBDB"/>
        </w:rPr>
        <w:t xml:space="preserve">     </w:t>
      </w:r>
      <w:r w:rsidR="00534367">
        <w:rPr>
          <w:color w:val="000000"/>
          <w:shd w:val="clear" w:color="auto" w:fill="F1DBDB"/>
        </w:rPr>
        <w:t xml:space="preserve">  </w:t>
      </w:r>
      <w:r>
        <w:rPr>
          <w:color w:val="000000"/>
          <w:shd w:val="clear" w:color="auto" w:fill="F1DBDB"/>
        </w:rPr>
        <w:t xml:space="preserve">                                         </w:t>
      </w:r>
      <w:r>
        <w:rPr>
          <w:color w:val="000000"/>
          <w:spacing w:val="-17"/>
          <w:shd w:val="clear" w:color="auto" w:fill="F1DBDB"/>
        </w:rPr>
        <w:t xml:space="preserve"> </w:t>
      </w:r>
    </w:p>
    <w:p w14:paraId="0957144F" w14:textId="77777777" w:rsidR="003C3C07" w:rsidRDefault="003C3C07" w:rsidP="0021448E">
      <w:pPr>
        <w:pStyle w:val="BodyText"/>
        <w:kinsoku w:val="0"/>
        <w:overflowPunct w:val="0"/>
        <w:ind w:left="366"/>
        <w:rPr>
          <w:b/>
          <w:bCs/>
        </w:rPr>
      </w:pPr>
    </w:p>
    <w:p w14:paraId="6CB2C123" w14:textId="68A5D775" w:rsidR="003C3C07" w:rsidRDefault="003C3C07" w:rsidP="0021448E">
      <w:pPr>
        <w:pStyle w:val="BodyText"/>
        <w:kinsoku w:val="0"/>
        <w:overflowPunct w:val="0"/>
        <w:ind w:left="495"/>
        <w:rPr>
          <w:b/>
          <w:bCs/>
        </w:rPr>
      </w:pPr>
      <w:r>
        <w:rPr>
          <w:b/>
          <w:bCs/>
        </w:rPr>
        <w:t>KEY ACCOUNTABILITIES:</w:t>
      </w:r>
    </w:p>
    <w:p w14:paraId="3D47916D" w14:textId="77777777" w:rsidR="00A433F6" w:rsidRDefault="00A433F6" w:rsidP="0021448E">
      <w:pPr>
        <w:pStyle w:val="BodyText"/>
        <w:kinsoku w:val="0"/>
        <w:overflowPunct w:val="0"/>
        <w:ind w:left="495"/>
        <w:rPr>
          <w:b/>
          <w:bCs/>
        </w:rPr>
      </w:pPr>
    </w:p>
    <w:p w14:paraId="20A83C86" w14:textId="77777777" w:rsidR="003C3C07" w:rsidRDefault="003C3C07" w:rsidP="0021448E">
      <w:pPr>
        <w:pStyle w:val="ListParagraph"/>
        <w:widowControl/>
        <w:numPr>
          <w:ilvl w:val="0"/>
          <w:numId w:val="5"/>
        </w:numPr>
        <w:tabs>
          <w:tab w:val="left" w:pos="555"/>
        </w:tabs>
        <w:kinsoku w:val="0"/>
        <w:overflowPunct w:val="0"/>
        <w:adjustRightInd w:val="0"/>
        <w:ind w:left="920" w:right="131"/>
      </w:pPr>
      <w:r>
        <w:t>To</w:t>
      </w:r>
      <w:r>
        <w:rPr>
          <w:spacing w:val="21"/>
        </w:rPr>
        <w:t xml:space="preserve"> </w:t>
      </w:r>
      <w:r>
        <w:t>act</w:t>
      </w:r>
      <w:r>
        <w:rPr>
          <w:spacing w:val="23"/>
        </w:rPr>
        <w:t xml:space="preserve"> </w:t>
      </w:r>
      <w:r>
        <w:t>as</w:t>
      </w:r>
      <w:r>
        <w:rPr>
          <w:spacing w:val="22"/>
        </w:rPr>
        <w:t xml:space="preserve"> </w:t>
      </w:r>
      <w:r>
        <w:t>an</w:t>
      </w:r>
      <w:r>
        <w:rPr>
          <w:spacing w:val="20"/>
        </w:rPr>
        <w:t xml:space="preserve"> </w:t>
      </w:r>
      <w:r>
        <w:t>unbiased,</w:t>
      </w:r>
      <w:r>
        <w:rPr>
          <w:spacing w:val="21"/>
        </w:rPr>
        <w:t xml:space="preserve"> </w:t>
      </w:r>
      <w:r>
        <w:t>objective</w:t>
      </w:r>
      <w:r>
        <w:rPr>
          <w:spacing w:val="19"/>
        </w:rPr>
        <w:t xml:space="preserve"> </w:t>
      </w:r>
      <w:r>
        <w:t>and</w:t>
      </w:r>
      <w:r>
        <w:rPr>
          <w:spacing w:val="22"/>
        </w:rPr>
        <w:t xml:space="preserve"> </w:t>
      </w:r>
      <w:r>
        <w:t>impartial</w:t>
      </w:r>
      <w:r>
        <w:rPr>
          <w:spacing w:val="19"/>
        </w:rPr>
        <w:t xml:space="preserve"> </w:t>
      </w:r>
      <w:r>
        <w:t>member</w:t>
      </w:r>
      <w:r>
        <w:rPr>
          <w:spacing w:val="23"/>
        </w:rPr>
        <w:t xml:space="preserve"> </w:t>
      </w:r>
      <w:r>
        <w:t>of</w:t>
      </w:r>
      <w:r>
        <w:rPr>
          <w:spacing w:val="23"/>
        </w:rPr>
        <w:t xml:space="preserve"> </w:t>
      </w:r>
      <w:r>
        <w:t>the</w:t>
      </w:r>
      <w:r>
        <w:rPr>
          <w:spacing w:val="22"/>
        </w:rPr>
        <w:t xml:space="preserve"> </w:t>
      </w:r>
      <w:r>
        <w:t>Board,</w:t>
      </w:r>
      <w:r>
        <w:rPr>
          <w:spacing w:val="23"/>
        </w:rPr>
        <w:t xml:space="preserve"> </w:t>
      </w:r>
      <w:r>
        <w:t>ensuring</w:t>
      </w:r>
      <w:r>
        <w:rPr>
          <w:spacing w:val="21"/>
        </w:rPr>
        <w:t xml:space="preserve"> </w:t>
      </w:r>
      <w:r>
        <w:t>that</w:t>
      </w:r>
      <w:r>
        <w:rPr>
          <w:spacing w:val="23"/>
        </w:rPr>
        <w:t xml:space="preserve"> </w:t>
      </w:r>
      <w:r>
        <w:t>all</w:t>
      </w:r>
      <w:r>
        <w:rPr>
          <w:spacing w:val="1"/>
        </w:rPr>
        <w:t xml:space="preserve"> </w:t>
      </w:r>
      <w:r>
        <w:t>decisions</w:t>
      </w:r>
      <w:r>
        <w:rPr>
          <w:spacing w:val="20"/>
        </w:rPr>
        <w:t xml:space="preserve"> </w:t>
      </w:r>
      <w:r>
        <w:t>taken</w:t>
      </w:r>
      <w:r>
        <w:rPr>
          <w:spacing w:val="19"/>
        </w:rPr>
        <w:t xml:space="preserve"> </w:t>
      </w:r>
      <w:r>
        <w:t>are</w:t>
      </w:r>
      <w:r>
        <w:rPr>
          <w:spacing w:val="19"/>
        </w:rPr>
        <w:t xml:space="preserve"> </w:t>
      </w:r>
      <w:r>
        <w:t>in</w:t>
      </w:r>
      <w:r>
        <w:rPr>
          <w:spacing w:val="19"/>
        </w:rPr>
        <w:t xml:space="preserve"> </w:t>
      </w:r>
      <w:r>
        <w:t>the</w:t>
      </w:r>
      <w:r>
        <w:rPr>
          <w:spacing w:val="19"/>
        </w:rPr>
        <w:t xml:space="preserve"> </w:t>
      </w:r>
      <w:r>
        <w:t>best</w:t>
      </w:r>
      <w:r>
        <w:rPr>
          <w:spacing w:val="20"/>
        </w:rPr>
        <w:t xml:space="preserve"> </w:t>
      </w:r>
      <w:r>
        <w:t>long-term</w:t>
      </w:r>
      <w:r>
        <w:rPr>
          <w:spacing w:val="20"/>
        </w:rPr>
        <w:t xml:space="preserve"> </w:t>
      </w:r>
      <w:r>
        <w:t>interests</w:t>
      </w:r>
      <w:r>
        <w:rPr>
          <w:spacing w:val="17"/>
        </w:rPr>
        <w:t xml:space="preserve"> </w:t>
      </w:r>
      <w:r>
        <w:t>of</w:t>
      </w:r>
      <w:r>
        <w:rPr>
          <w:spacing w:val="20"/>
        </w:rPr>
        <w:t xml:space="preserve"> </w:t>
      </w:r>
      <w:r>
        <w:t>England</w:t>
      </w:r>
      <w:r>
        <w:rPr>
          <w:spacing w:val="19"/>
        </w:rPr>
        <w:t xml:space="preserve"> </w:t>
      </w:r>
      <w:r>
        <w:t>Athletics,</w:t>
      </w:r>
      <w:r>
        <w:rPr>
          <w:spacing w:val="20"/>
        </w:rPr>
        <w:t xml:space="preserve"> </w:t>
      </w:r>
      <w:r>
        <w:t>and</w:t>
      </w:r>
      <w:r>
        <w:rPr>
          <w:spacing w:val="17"/>
        </w:rPr>
        <w:t xml:space="preserve"> </w:t>
      </w:r>
      <w:r>
        <w:t>its stakeholders.</w:t>
      </w:r>
    </w:p>
    <w:p w14:paraId="7126AE3A" w14:textId="77777777" w:rsidR="003C3C07" w:rsidRDefault="003C3C07" w:rsidP="0021448E">
      <w:pPr>
        <w:pStyle w:val="ListParagraph"/>
        <w:widowControl/>
        <w:numPr>
          <w:ilvl w:val="0"/>
          <w:numId w:val="5"/>
        </w:numPr>
        <w:tabs>
          <w:tab w:val="left" w:pos="555"/>
        </w:tabs>
        <w:kinsoku w:val="0"/>
        <w:overflowPunct w:val="0"/>
        <w:adjustRightInd w:val="0"/>
        <w:ind w:left="920" w:right="130"/>
      </w:pPr>
      <w:r>
        <w:t>To</w:t>
      </w:r>
      <w:r>
        <w:rPr>
          <w:spacing w:val="4"/>
        </w:rPr>
        <w:t xml:space="preserve"> </w:t>
      </w:r>
      <w:r>
        <w:t>offer</w:t>
      </w:r>
      <w:r>
        <w:rPr>
          <w:spacing w:val="4"/>
        </w:rPr>
        <w:t xml:space="preserve"> </w:t>
      </w:r>
      <w:r>
        <w:t>advice</w:t>
      </w:r>
      <w:r>
        <w:rPr>
          <w:spacing w:val="5"/>
        </w:rPr>
        <w:t xml:space="preserve"> </w:t>
      </w:r>
      <w:r>
        <w:t>and</w:t>
      </w:r>
      <w:r>
        <w:rPr>
          <w:spacing w:val="5"/>
        </w:rPr>
        <w:t xml:space="preserve"> </w:t>
      </w:r>
      <w:r>
        <w:t>guidance</w:t>
      </w:r>
      <w:r>
        <w:rPr>
          <w:spacing w:val="5"/>
        </w:rPr>
        <w:t xml:space="preserve"> </w:t>
      </w:r>
      <w:r>
        <w:t>in</w:t>
      </w:r>
      <w:r>
        <w:rPr>
          <w:spacing w:val="2"/>
        </w:rPr>
        <w:t xml:space="preserve"> </w:t>
      </w:r>
      <w:r>
        <w:t>a</w:t>
      </w:r>
      <w:r>
        <w:rPr>
          <w:spacing w:val="1"/>
        </w:rPr>
        <w:t xml:space="preserve"> </w:t>
      </w:r>
      <w:r>
        <w:t>consultative</w:t>
      </w:r>
      <w:r>
        <w:rPr>
          <w:spacing w:val="2"/>
        </w:rPr>
        <w:t xml:space="preserve"> </w:t>
      </w:r>
      <w:r>
        <w:t>capacity</w:t>
      </w:r>
      <w:r>
        <w:rPr>
          <w:spacing w:val="3"/>
        </w:rPr>
        <w:t xml:space="preserve"> </w:t>
      </w:r>
      <w:r>
        <w:t>to the</w:t>
      </w:r>
      <w:r>
        <w:rPr>
          <w:spacing w:val="2"/>
        </w:rPr>
        <w:t xml:space="preserve"> </w:t>
      </w:r>
      <w:r>
        <w:t>Chief</w:t>
      </w:r>
      <w:r>
        <w:rPr>
          <w:spacing w:val="6"/>
        </w:rPr>
        <w:t xml:space="preserve"> </w:t>
      </w:r>
      <w:r>
        <w:t>Executive</w:t>
      </w:r>
      <w:r>
        <w:rPr>
          <w:spacing w:val="5"/>
        </w:rPr>
        <w:t xml:space="preserve"> </w:t>
      </w:r>
      <w:r>
        <w:t>and</w:t>
      </w:r>
      <w:r>
        <w:rPr>
          <w:spacing w:val="2"/>
        </w:rPr>
        <w:t xml:space="preserve"> </w:t>
      </w:r>
      <w:r>
        <w:t>other</w:t>
      </w:r>
      <w:r>
        <w:rPr>
          <w:spacing w:val="1"/>
        </w:rPr>
        <w:t xml:space="preserve"> </w:t>
      </w:r>
      <w:r>
        <w:t>Senior</w:t>
      </w:r>
      <w:r>
        <w:rPr>
          <w:spacing w:val="1"/>
        </w:rPr>
        <w:t xml:space="preserve"> </w:t>
      </w:r>
      <w:r>
        <w:t>Managers</w:t>
      </w:r>
      <w:r>
        <w:rPr>
          <w:spacing w:val="1"/>
        </w:rPr>
        <w:t xml:space="preserve"> </w:t>
      </w:r>
      <w:r>
        <w:t>as</w:t>
      </w:r>
      <w:r>
        <w:rPr>
          <w:spacing w:val="-2"/>
        </w:rPr>
        <w:t xml:space="preserve"> </w:t>
      </w:r>
      <w:r>
        <w:t>required.</w:t>
      </w:r>
    </w:p>
    <w:p w14:paraId="73F6E732" w14:textId="77777777" w:rsidR="003C3C07" w:rsidRDefault="003C3C07" w:rsidP="0021448E">
      <w:pPr>
        <w:pStyle w:val="ListParagraph"/>
        <w:widowControl/>
        <w:numPr>
          <w:ilvl w:val="0"/>
          <w:numId w:val="5"/>
        </w:numPr>
        <w:tabs>
          <w:tab w:val="left" w:pos="555"/>
        </w:tabs>
        <w:kinsoku w:val="0"/>
        <w:overflowPunct w:val="0"/>
        <w:adjustRightInd w:val="0"/>
        <w:ind w:left="920" w:right="133"/>
      </w:pPr>
      <w:r>
        <w:t>To assist</w:t>
      </w:r>
      <w:r>
        <w:rPr>
          <w:spacing w:val="2"/>
        </w:rPr>
        <w:t xml:space="preserve"> </w:t>
      </w:r>
      <w:r>
        <w:t>in</w:t>
      </w:r>
      <w:r>
        <w:rPr>
          <w:spacing w:val="-2"/>
        </w:rPr>
        <w:t xml:space="preserve"> </w:t>
      </w:r>
      <w:r>
        <w:t>the</w:t>
      </w:r>
      <w:r>
        <w:rPr>
          <w:spacing w:val="-1"/>
        </w:rPr>
        <w:t xml:space="preserve"> </w:t>
      </w:r>
      <w:r>
        <w:t>development</w:t>
      </w:r>
      <w:r>
        <w:rPr>
          <w:spacing w:val="-1"/>
        </w:rPr>
        <w:t xml:space="preserve"> </w:t>
      </w:r>
      <w:r>
        <w:t>of</w:t>
      </w:r>
      <w:r>
        <w:rPr>
          <w:spacing w:val="-1"/>
        </w:rPr>
        <w:t xml:space="preserve"> </w:t>
      </w:r>
      <w:r>
        <w:t>the organisation’s</w:t>
      </w:r>
      <w:r>
        <w:rPr>
          <w:spacing w:val="1"/>
        </w:rPr>
        <w:t xml:space="preserve"> </w:t>
      </w:r>
      <w:r>
        <w:t>strategy,</w:t>
      </w:r>
      <w:r>
        <w:rPr>
          <w:spacing w:val="2"/>
        </w:rPr>
        <w:t xml:space="preserve"> </w:t>
      </w:r>
      <w:r>
        <w:t>ensuring</w:t>
      </w:r>
      <w:r>
        <w:rPr>
          <w:spacing w:val="-2"/>
        </w:rPr>
        <w:t xml:space="preserve"> </w:t>
      </w:r>
      <w:r>
        <w:t>this</w:t>
      </w:r>
      <w:r>
        <w:rPr>
          <w:spacing w:val="1"/>
        </w:rPr>
        <w:t xml:space="preserve"> </w:t>
      </w:r>
      <w:r>
        <w:t>is</w:t>
      </w:r>
      <w:r>
        <w:rPr>
          <w:spacing w:val="1"/>
        </w:rPr>
        <w:t xml:space="preserve"> </w:t>
      </w:r>
      <w:r>
        <w:t>implemented</w:t>
      </w:r>
      <w:r>
        <w:rPr>
          <w:spacing w:val="1"/>
        </w:rPr>
        <w:t xml:space="preserve"> </w:t>
      </w:r>
      <w:r>
        <w:t>via</w:t>
      </w:r>
      <w:r>
        <w:rPr>
          <w:spacing w:val="19"/>
        </w:rPr>
        <w:t xml:space="preserve"> </w:t>
      </w:r>
      <w:r>
        <w:t>effective</w:t>
      </w:r>
      <w:r>
        <w:rPr>
          <w:spacing w:val="19"/>
        </w:rPr>
        <w:t xml:space="preserve"> </w:t>
      </w:r>
      <w:r>
        <w:t>policies</w:t>
      </w:r>
      <w:r>
        <w:rPr>
          <w:spacing w:val="19"/>
        </w:rPr>
        <w:t xml:space="preserve"> </w:t>
      </w:r>
      <w:r>
        <w:t>and</w:t>
      </w:r>
      <w:r>
        <w:rPr>
          <w:spacing w:val="19"/>
        </w:rPr>
        <w:t xml:space="preserve"> </w:t>
      </w:r>
      <w:r>
        <w:t>plans,</w:t>
      </w:r>
      <w:r>
        <w:rPr>
          <w:spacing w:val="20"/>
        </w:rPr>
        <w:t xml:space="preserve"> </w:t>
      </w:r>
      <w:r>
        <w:t>whilst</w:t>
      </w:r>
      <w:r>
        <w:rPr>
          <w:spacing w:val="20"/>
        </w:rPr>
        <w:t xml:space="preserve"> </w:t>
      </w:r>
      <w:r>
        <w:t>ensuring</w:t>
      </w:r>
      <w:r>
        <w:rPr>
          <w:spacing w:val="19"/>
        </w:rPr>
        <w:t xml:space="preserve"> </w:t>
      </w:r>
      <w:r>
        <w:t>effective</w:t>
      </w:r>
      <w:r>
        <w:rPr>
          <w:spacing w:val="19"/>
        </w:rPr>
        <w:t xml:space="preserve"> </w:t>
      </w:r>
      <w:r>
        <w:t>governance</w:t>
      </w:r>
      <w:r>
        <w:rPr>
          <w:spacing w:val="19"/>
        </w:rPr>
        <w:t xml:space="preserve"> </w:t>
      </w:r>
      <w:r>
        <w:t>and</w:t>
      </w:r>
      <w:r>
        <w:rPr>
          <w:spacing w:val="19"/>
        </w:rPr>
        <w:t xml:space="preserve"> </w:t>
      </w:r>
      <w:r>
        <w:t>control processes</w:t>
      </w:r>
      <w:r>
        <w:rPr>
          <w:spacing w:val="-2"/>
        </w:rPr>
        <w:t xml:space="preserve"> </w:t>
      </w:r>
      <w:r>
        <w:t>are</w:t>
      </w:r>
      <w:r>
        <w:rPr>
          <w:spacing w:val="-2"/>
        </w:rPr>
        <w:t xml:space="preserve"> </w:t>
      </w:r>
      <w:r>
        <w:t>in place.</w:t>
      </w:r>
    </w:p>
    <w:p w14:paraId="62105A61" w14:textId="77777777" w:rsidR="003C3C07" w:rsidRDefault="003C3C07" w:rsidP="0021448E">
      <w:pPr>
        <w:pStyle w:val="ListParagraph"/>
        <w:widowControl/>
        <w:numPr>
          <w:ilvl w:val="0"/>
          <w:numId w:val="5"/>
        </w:numPr>
        <w:tabs>
          <w:tab w:val="left" w:pos="555"/>
        </w:tabs>
        <w:kinsoku w:val="0"/>
        <w:overflowPunct w:val="0"/>
        <w:adjustRightInd w:val="0"/>
        <w:ind w:left="920"/>
      </w:pPr>
      <w:r>
        <w:t>To ensure</w:t>
      </w:r>
      <w:r>
        <w:rPr>
          <w:spacing w:val="-2"/>
        </w:rPr>
        <w:t xml:space="preserve"> </w:t>
      </w:r>
      <w:r>
        <w:t>that</w:t>
      </w:r>
      <w:r>
        <w:rPr>
          <w:spacing w:val="-1"/>
        </w:rPr>
        <w:t xml:space="preserve"> </w:t>
      </w:r>
      <w:r>
        <w:t>the</w:t>
      </w:r>
      <w:r>
        <w:rPr>
          <w:spacing w:val="-2"/>
        </w:rPr>
        <w:t xml:space="preserve"> </w:t>
      </w:r>
      <w:r>
        <w:t>organisation is run</w:t>
      </w:r>
      <w:r>
        <w:rPr>
          <w:spacing w:val="-2"/>
        </w:rPr>
        <w:t xml:space="preserve"> </w:t>
      </w:r>
      <w:r>
        <w:t>in a</w:t>
      </w:r>
      <w:r>
        <w:rPr>
          <w:spacing w:val="-2"/>
        </w:rPr>
        <w:t xml:space="preserve"> </w:t>
      </w:r>
      <w:r>
        <w:t>transparent</w:t>
      </w:r>
      <w:r>
        <w:rPr>
          <w:spacing w:val="-1"/>
        </w:rPr>
        <w:t xml:space="preserve"> </w:t>
      </w:r>
      <w:r>
        <w:t>and equitable</w:t>
      </w:r>
      <w:r>
        <w:rPr>
          <w:spacing w:val="-2"/>
        </w:rPr>
        <w:t xml:space="preserve"> </w:t>
      </w:r>
      <w:r>
        <w:t>manner.</w:t>
      </w:r>
    </w:p>
    <w:p w14:paraId="286826C3" w14:textId="77777777" w:rsidR="003C3C07" w:rsidRDefault="003C3C07" w:rsidP="0021448E">
      <w:pPr>
        <w:pStyle w:val="ListParagraph"/>
        <w:widowControl/>
        <w:numPr>
          <w:ilvl w:val="0"/>
          <w:numId w:val="5"/>
        </w:numPr>
        <w:tabs>
          <w:tab w:val="left" w:pos="555"/>
        </w:tabs>
        <w:kinsoku w:val="0"/>
        <w:overflowPunct w:val="0"/>
        <w:adjustRightInd w:val="0"/>
        <w:ind w:left="920" w:right="137"/>
      </w:pPr>
      <w:r>
        <w:t>To</w:t>
      </w:r>
      <w:r>
        <w:rPr>
          <w:spacing w:val="52"/>
        </w:rPr>
        <w:t xml:space="preserve"> </w:t>
      </w:r>
      <w:r>
        <w:t>ensure</w:t>
      </w:r>
      <w:r>
        <w:rPr>
          <w:spacing w:val="50"/>
        </w:rPr>
        <w:t xml:space="preserve"> </w:t>
      </w:r>
      <w:r>
        <w:t>that</w:t>
      </w:r>
      <w:r>
        <w:rPr>
          <w:spacing w:val="52"/>
        </w:rPr>
        <w:t xml:space="preserve"> </w:t>
      </w:r>
      <w:r>
        <w:t>the</w:t>
      </w:r>
      <w:r>
        <w:rPr>
          <w:spacing w:val="50"/>
        </w:rPr>
        <w:t xml:space="preserve"> </w:t>
      </w:r>
      <w:r>
        <w:t>Board</w:t>
      </w:r>
      <w:r>
        <w:rPr>
          <w:spacing w:val="53"/>
        </w:rPr>
        <w:t xml:space="preserve"> </w:t>
      </w:r>
      <w:r>
        <w:t>operates</w:t>
      </w:r>
      <w:r>
        <w:rPr>
          <w:spacing w:val="51"/>
        </w:rPr>
        <w:t xml:space="preserve"> </w:t>
      </w:r>
      <w:r>
        <w:t>in</w:t>
      </w:r>
      <w:r>
        <w:rPr>
          <w:spacing w:val="53"/>
        </w:rPr>
        <w:t xml:space="preserve"> </w:t>
      </w:r>
      <w:r>
        <w:t>line</w:t>
      </w:r>
      <w:r>
        <w:rPr>
          <w:spacing w:val="53"/>
        </w:rPr>
        <w:t xml:space="preserve"> </w:t>
      </w:r>
      <w:r>
        <w:t>with</w:t>
      </w:r>
      <w:r>
        <w:rPr>
          <w:spacing w:val="51"/>
        </w:rPr>
        <w:t xml:space="preserve"> </w:t>
      </w:r>
      <w:r>
        <w:t>accepted</w:t>
      </w:r>
      <w:r>
        <w:rPr>
          <w:spacing w:val="50"/>
        </w:rPr>
        <w:t xml:space="preserve"> </w:t>
      </w:r>
      <w:r>
        <w:t>good</w:t>
      </w:r>
      <w:r>
        <w:rPr>
          <w:spacing w:val="50"/>
        </w:rPr>
        <w:t xml:space="preserve"> </w:t>
      </w:r>
      <w:r>
        <w:t>practice</w:t>
      </w:r>
      <w:r>
        <w:rPr>
          <w:spacing w:val="53"/>
        </w:rPr>
        <w:t xml:space="preserve"> </w:t>
      </w:r>
      <w:r>
        <w:t>in</w:t>
      </w:r>
      <w:r>
        <w:rPr>
          <w:spacing w:val="50"/>
        </w:rPr>
        <w:t xml:space="preserve"> </w:t>
      </w:r>
      <w:r>
        <w:t>terms</w:t>
      </w:r>
      <w:r>
        <w:rPr>
          <w:spacing w:val="51"/>
        </w:rPr>
        <w:t xml:space="preserve"> </w:t>
      </w:r>
      <w:r>
        <w:t>of Corporate</w:t>
      </w:r>
      <w:r>
        <w:rPr>
          <w:spacing w:val="-4"/>
        </w:rPr>
        <w:t xml:space="preserve"> </w:t>
      </w:r>
      <w:r>
        <w:t>Governance.</w:t>
      </w:r>
    </w:p>
    <w:p w14:paraId="3EA3D36B" w14:textId="77777777" w:rsidR="003C3C07" w:rsidRDefault="003C3C07" w:rsidP="0021448E">
      <w:pPr>
        <w:pStyle w:val="ListParagraph"/>
        <w:widowControl/>
        <w:numPr>
          <w:ilvl w:val="0"/>
          <w:numId w:val="5"/>
        </w:numPr>
        <w:tabs>
          <w:tab w:val="left" w:pos="555"/>
        </w:tabs>
        <w:kinsoku w:val="0"/>
        <w:overflowPunct w:val="0"/>
        <w:adjustRightInd w:val="0"/>
        <w:ind w:left="920"/>
      </w:pPr>
      <w:r>
        <w:t>To act</w:t>
      </w:r>
      <w:r>
        <w:rPr>
          <w:spacing w:val="-1"/>
        </w:rPr>
        <w:t xml:space="preserve"> </w:t>
      </w:r>
      <w:r>
        <w:t>in accordance</w:t>
      </w:r>
      <w:r>
        <w:rPr>
          <w:spacing w:val="-2"/>
        </w:rPr>
        <w:t xml:space="preserve"> </w:t>
      </w:r>
      <w:r>
        <w:t>with the</w:t>
      </w:r>
      <w:r>
        <w:rPr>
          <w:spacing w:val="-3"/>
        </w:rPr>
        <w:t xml:space="preserve"> </w:t>
      </w:r>
      <w:r>
        <w:t>Board</w:t>
      </w:r>
      <w:r>
        <w:rPr>
          <w:spacing w:val="-2"/>
        </w:rPr>
        <w:t xml:space="preserve"> </w:t>
      </w:r>
      <w:r>
        <w:t>of</w:t>
      </w:r>
      <w:r>
        <w:rPr>
          <w:spacing w:val="-1"/>
        </w:rPr>
        <w:t xml:space="preserve"> </w:t>
      </w:r>
      <w:r>
        <w:t>Directors’</w:t>
      </w:r>
      <w:r>
        <w:rPr>
          <w:spacing w:val="-3"/>
        </w:rPr>
        <w:t xml:space="preserve"> </w:t>
      </w:r>
      <w:r>
        <w:t>Code of</w:t>
      </w:r>
      <w:r>
        <w:rPr>
          <w:spacing w:val="2"/>
        </w:rPr>
        <w:t xml:space="preserve"> </w:t>
      </w:r>
      <w:r>
        <w:t>Conduct</w:t>
      </w:r>
      <w:r>
        <w:rPr>
          <w:spacing w:val="-1"/>
        </w:rPr>
        <w:t xml:space="preserve"> </w:t>
      </w:r>
      <w:r>
        <w:t>at</w:t>
      </w:r>
      <w:r>
        <w:rPr>
          <w:spacing w:val="-1"/>
        </w:rPr>
        <w:t xml:space="preserve"> </w:t>
      </w:r>
      <w:r>
        <w:t>all times.</w:t>
      </w:r>
    </w:p>
    <w:p w14:paraId="2DF27BC6" w14:textId="77777777" w:rsidR="003C3C07" w:rsidRDefault="003C3C07" w:rsidP="0021448E">
      <w:pPr>
        <w:pStyle w:val="ListParagraph"/>
        <w:widowControl/>
        <w:numPr>
          <w:ilvl w:val="0"/>
          <w:numId w:val="5"/>
        </w:numPr>
        <w:tabs>
          <w:tab w:val="left" w:pos="555"/>
        </w:tabs>
        <w:kinsoku w:val="0"/>
        <w:overflowPunct w:val="0"/>
        <w:adjustRightInd w:val="0"/>
        <w:ind w:left="920"/>
      </w:pPr>
      <w:r>
        <w:t>Represent</w:t>
      </w:r>
      <w:r>
        <w:rPr>
          <w:spacing w:val="-1"/>
        </w:rPr>
        <w:t xml:space="preserve"> </w:t>
      </w:r>
      <w:r>
        <w:t>England Athletics</w:t>
      </w:r>
      <w:r>
        <w:rPr>
          <w:spacing w:val="1"/>
        </w:rPr>
        <w:t xml:space="preserve"> </w:t>
      </w:r>
      <w:r>
        <w:t>on</w:t>
      </w:r>
      <w:r>
        <w:rPr>
          <w:spacing w:val="-2"/>
        </w:rPr>
        <w:t xml:space="preserve"> </w:t>
      </w:r>
      <w:r>
        <w:t>relevant</w:t>
      </w:r>
      <w:r>
        <w:rPr>
          <w:spacing w:val="-1"/>
        </w:rPr>
        <w:t xml:space="preserve"> </w:t>
      </w:r>
      <w:r>
        <w:t>external</w:t>
      </w:r>
      <w:r>
        <w:rPr>
          <w:spacing w:val="-3"/>
        </w:rPr>
        <w:t xml:space="preserve"> </w:t>
      </w:r>
      <w:r>
        <w:t>national</w:t>
      </w:r>
      <w:r>
        <w:rPr>
          <w:spacing w:val="-1"/>
        </w:rPr>
        <w:t xml:space="preserve"> </w:t>
      </w:r>
      <w:r>
        <w:t>bodies.</w:t>
      </w:r>
    </w:p>
    <w:p w14:paraId="7284624D" w14:textId="77777777" w:rsidR="00A433F6" w:rsidRDefault="00A433F6" w:rsidP="0021448E">
      <w:pPr>
        <w:pStyle w:val="BodyText"/>
        <w:kinsoku w:val="0"/>
        <w:overflowPunct w:val="0"/>
        <w:ind w:left="366"/>
        <w:rPr>
          <w:sz w:val="21"/>
          <w:szCs w:val="21"/>
        </w:rPr>
      </w:pPr>
    </w:p>
    <w:p w14:paraId="268F1B1C" w14:textId="7DA2C7FA" w:rsidR="003C3C07" w:rsidRDefault="003C3C07" w:rsidP="0021448E">
      <w:pPr>
        <w:pStyle w:val="BodyText"/>
        <w:kinsoku w:val="0"/>
        <w:overflowPunct w:val="0"/>
        <w:ind w:left="495"/>
        <w:rPr>
          <w:b/>
          <w:bCs/>
        </w:rPr>
      </w:pPr>
      <w:r w:rsidRPr="00A433F6">
        <w:rPr>
          <w:b/>
          <w:bCs/>
        </w:rPr>
        <w:t>KEY RESPONSIBILITIES:</w:t>
      </w:r>
    </w:p>
    <w:p w14:paraId="68DEC9AA" w14:textId="77777777" w:rsidR="00A433F6" w:rsidRPr="00A433F6" w:rsidRDefault="00A433F6" w:rsidP="0021448E">
      <w:pPr>
        <w:pStyle w:val="BodyText"/>
        <w:kinsoku w:val="0"/>
        <w:overflowPunct w:val="0"/>
        <w:ind w:left="495"/>
        <w:rPr>
          <w:b/>
          <w:bCs/>
        </w:rPr>
      </w:pPr>
    </w:p>
    <w:p w14:paraId="5B0FD670" w14:textId="77777777" w:rsidR="003C3C07" w:rsidRDefault="003C3C07" w:rsidP="0021448E">
      <w:pPr>
        <w:pStyle w:val="ListParagraph"/>
        <w:widowControl/>
        <w:numPr>
          <w:ilvl w:val="0"/>
          <w:numId w:val="5"/>
        </w:numPr>
        <w:tabs>
          <w:tab w:val="left" w:pos="555"/>
        </w:tabs>
        <w:kinsoku w:val="0"/>
        <w:overflowPunct w:val="0"/>
        <w:adjustRightInd w:val="0"/>
        <w:ind w:left="920" w:right="131"/>
      </w:pPr>
      <w:r>
        <w:t>To</w:t>
      </w:r>
      <w:r>
        <w:rPr>
          <w:spacing w:val="2"/>
        </w:rPr>
        <w:t xml:space="preserve"> </w:t>
      </w:r>
      <w:r>
        <w:t>attend</w:t>
      </w:r>
      <w:r>
        <w:rPr>
          <w:spacing w:val="3"/>
        </w:rPr>
        <w:t xml:space="preserve"> </w:t>
      </w:r>
      <w:r>
        <w:t>6-8 formal</w:t>
      </w:r>
      <w:r>
        <w:rPr>
          <w:spacing w:val="2"/>
        </w:rPr>
        <w:t xml:space="preserve"> </w:t>
      </w:r>
      <w:r>
        <w:t>Board meetings</w:t>
      </w:r>
      <w:r>
        <w:rPr>
          <w:spacing w:val="3"/>
        </w:rPr>
        <w:t xml:space="preserve"> </w:t>
      </w:r>
      <w:r>
        <w:t>a year,</w:t>
      </w:r>
      <w:r>
        <w:rPr>
          <w:spacing w:val="2"/>
        </w:rPr>
        <w:t xml:space="preserve"> </w:t>
      </w:r>
      <w:r>
        <w:t>as</w:t>
      </w:r>
      <w:r>
        <w:rPr>
          <w:spacing w:val="3"/>
        </w:rPr>
        <w:t xml:space="preserve"> </w:t>
      </w:r>
      <w:r>
        <w:t>well</w:t>
      </w:r>
      <w:r>
        <w:rPr>
          <w:spacing w:val="1"/>
        </w:rPr>
        <w:t xml:space="preserve"> </w:t>
      </w:r>
      <w:r>
        <w:t>as</w:t>
      </w:r>
      <w:r>
        <w:rPr>
          <w:spacing w:val="3"/>
        </w:rPr>
        <w:t xml:space="preserve"> </w:t>
      </w:r>
      <w:r>
        <w:t>other</w:t>
      </w:r>
      <w:r>
        <w:rPr>
          <w:spacing w:val="1"/>
        </w:rPr>
        <w:t xml:space="preserve"> </w:t>
      </w:r>
      <w:r>
        <w:t>ad-hoc</w:t>
      </w:r>
      <w:r>
        <w:rPr>
          <w:spacing w:val="1"/>
        </w:rPr>
        <w:t xml:space="preserve"> </w:t>
      </w:r>
      <w:r>
        <w:t>meetings</w:t>
      </w:r>
      <w:r>
        <w:rPr>
          <w:spacing w:val="3"/>
        </w:rPr>
        <w:t xml:space="preserve"> </w:t>
      </w:r>
      <w:r>
        <w:t>and to</w:t>
      </w:r>
      <w:r>
        <w:rPr>
          <w:spacing w:val="3"/>
        </w:rPr>
        <w:t xml:space="preserve"> </w:t>
      </w:r>
      <w:r>
        <w:t>sit</w:t>
      </w:r>
      <w:r>
        <w:rPr>
          <w:spacing w:val="1"/>
        </w:rPr>
        <w:t xml:space="preserve"> </w:t>
      </w:r>
      <w:r>
        <w:t>on Board Sub-Committees/Groups</w:t>
      </w:r>
      <w:r>
        <w:rPr>
          <w:spacing w:val="-2"/>
        </w:rPr>
        <w:t xml:space="preserve"> </w:t>
      </w:r>
      <w:r>
        <w:t>as</w:t>
      </w:r>
      <w:r>
        <w:rPr>
          <w:spacing w:val="-2"/>
        </w:rPr>
        <w:t xml:space="preserve"> </w:t>
      </w:r>
      <w:r>
        <w:t>required.</w:t>
      </w:r>
    </w:p>
    <w:p w14:paraId="09A27BA7" w14:textId="77777777" w:rsidR="003C3C07" w:rsidRDefault="003C3C07" w:rsidP="0021448E">
      <w:pPr>
        <w:pStyle w:val="ListParagraph"/>
        <w:widowControl/>
        <w:numPr>
          <w:ilvl w:val="0"/>
          <w:numId w:val="5"/>
        </w:numPr>
        <w:tabs>
          <w:tab w:val="left" w:pos="555"/>
        </w:tabs>
        <w:kinsoku w:val="0"/>
        <w:overflowPunct w:val="0"/>
        <w:adjustRightInd w:val="0"/>
        <w:ind w:left="920" w:right="137"/>
      </w:pPr>
      <w:r>
        <w:t>To</w:t>
      </w:r>
      <w:r>
        <w:rPr>
          <w:spacing w:val="12"/>
        </w:rPr>
        <w:t xml:space="preserve"> </w:t>
      </w:r>
      <w:r>
        <w:t>ensure</w:t>
      </w:r>
      <w:r>
        <w:rPr>
          <w:spacing w:val="10"/>
        </w:rPr>
        <w:t xml:space="preserve"> </w:t>
      </w:r>
      <w:r>
        <w:t>that</w:t>
      </w:r>
      <w:r>
        <w:rPr>
          <w:spacing w:val="11"/>
        </w:rPr>
        <w:t xml:space="preserve"> </w:t>
      </w:r>
      <w:r>
        <w:t>the</w:t>
      </w:r>
      <w:r>
        <w:rPr>
          <w:spacing w:val="9"/>
        </w:rPr>
        <w:t xml:space="preserve"> </w:t>
      </w:r>
      <w:r>
        <w:t>organisation</w:t>
      </w:r>
      <w:r>
        <w:rPr>
          <w:spacing w:val="12"/>
        </w:rPr>
        <w:t xml:space="preserve"> </w:t>
      </w:r>
      <w:r>
        <w:t>has</w:t>
      </w:r>
      <w:r>
        <w:rPr>
          <w:spacing w:val="13"/>
        </w:rPr>
        <w:t xml:space="preserve"> </w:t>
      </w:r>
      <w:r>
        <w:t>a</w:t>
      </w:r>
      <w:r>
        <w:rPr>
          <w:spacing w:val="10"/>
        </w:rPr>
        <w:t xml:space="preserve"> </w:t>
      </w:r>
      <w:r>
        <w:t>robust,</w:t>
      </w:r>
      <w:r>
        <w:rPr>
          <w:spacing w:val="12"/>
        </w:rPr>
        <w:t xml:space="preserve"> </w:t>
      </w:r>
      <w:r>
        <w:t>workable</w:t>
      </w:r>
      <w:r>
        <w:rPr>
          <w:spacing w:val="12"/>
        </w:rPr>
        <w:t xml:space="preserve"> </w:t>
      </w:r>
      <w:r>
        <w:t>and</w:t>
      </w:r>
      <w:r>
        <w:rPr>
          <w:spacing w:val="12"/>
        </w:rPr>
        <w:t xml:space="preserve"> </w:t>
      </w:r>
      <w:r>
        <w:t>viable</w:t>
      </w:r>
      <w:r>
        <w:rPr>
          <w:spacing w:val="12"/>
        </w:rPr>
        <w:t xml:space="preserve"> </w:t>
      </w:r>
      <w:r>
        <w:t>operational</w:t>
      </w:r>
      <w:r>
        <w:rPr>
          <w:spacing w:val="11"/>
        </w:rPr>
        <w:t xml:space="preserve"> </w:t>
      </w:r>
      <w:r>
        <w:t>strategy,</w:t>
      </w:r>
      <w:r>
        <w:rPr>
          <w:spacing w:val="1"/>
        </w:rPr>
        <w:t xml:space="preserve"> </w:t>
      </w:r>
      <w:r>
        <w:t>including detailed financial</w:t>
      </w:r>
      <w:r>
        <w:rPr>
          <w:spacing w:val="-1"/>
        </w:rPr>
        <w:t xml:space="preserve"> </w:t>
      </w:r>
      <w:r>
        <w:t>plans.</w:t>
      </w:r>
    </w:p>
    <w:p w14:paraId="396E7DE6" w14:textId="77777777" w:rsidR="003C3C07" w:rsidRDefault="003C3C07" w:rsidP="0021448E">
      <w:pPr>
        <w:pStyle w:val="ListParagraph"/>
        <w:widowControl/>
        <w:numPr>
          <w:ilvl w:val="0"/>
          <w:numId w:val="5"/>
        </w:numPr>
        <w:tabs>
          <w:tab w:val="left" w:pos="555"/>
        </w:tabs>
        <w:kinsoku w:val="0"/>
        <w:overflowPunct w:val="0"/>
        <w:adjustRightInd w:val="0"/>
        <w:ind w:left="920" w:right="135"/>
      </w:pPr>
      <w:r>
        <w:t>To</w:t>
      </w:r>
      <w:r>
        <w:rPr>
          <w:spacing w:val="46"/>
        </w:rPr>
        <w:t xml:space="preserve"> </w:t>
      </w:r>
      <w:r>
        <w:t>monitor</w:t>
      </w:r>
      <w:r>
        <w:rPr>
          <w:spacing w:val="44"/>
        </w:rPr>
        <w:t xml:space="preserve"> </w:t>
      </w:r>
      <w:r>
        <w:t>the</w:t>
      </w:r>
      <w:r>
        <w:rPr>
          <w:spacing w:val="45"/>
        </w:rPr>
        <w:t xml:space="preserve"> </w:t>
      </w:r>
      <w:r>
        <w:t>operational</w:t>
      </w:r>
      <w:r>
        <w:rPr>
          <w:spacing w:val="45"/>
        </w:rPr>
        <w:t xml:space="preserve"> </w:t>
      </w:r>
      <w:r>
        <w:t>performance</w:t>
      </w:r>
      <w:r>
        <w:rPr>
          <w:spacing w:val="46"/>
        </w:rPr>
        <w:t xml:space="preserve"> </w:t>
      </w:r>
      <w:r>
        <w:t>of</w:t>
      </w:r>
      <w:r>
        <w:rPr>
          <w:spacing w:val="44"/>
        </w:rPr>
        <w:t xml:space="preserve"> </w:t>
      </w:r>
      <w:r>
        <w:t>the</w:t>
      </w:r>
      <w:r>
        <w:rPr>
          <w:spacing w:val="45"/>
        </w:rPr>
        <w:t xml:space="preserve"> </w:t>
      </w:r>
      <w:r>
        <w:t>organisation</w:t>
      </w:r>
      <w:r>
        <w:rPr>
          <w:spacing w:val="46"/>
        </w:rPr>
        <w:t xml:space="preserve"> </w:t>
      </w:r>
      <w:r>
        <w:t>and</w:t>
      </w:r>
      <w:r>
        <w:rPr>
          <w:spacing w:val="46"/>
        </w:rPr>
        <w:t xml:space="preserve"> </w:t>
      </w:r>
      <w:r>
        <w:t>the</w:t>
      </w:r>
      <w:r>
        <w:rPr>
          <w:spacing w:val="45"/>
        </w:rPr>
        <w:t xml:space="preserve"> </w:t>
      </w:r>
      <w:r>
        <w:t>executive management.</w:t>
      </w:r>
    </w:p>
    <w:p w14:paraId="5EE0BE4A" w14:textId="77777777" w:rsidR="003C3C07" w:rsidRDefault="003C3C07" w:rsidP="0021448E">
      <w:pPr>
        <w:pStyle w:val="ListParagraph"/>
        <w:widowControl/>
        <w:numPr>
          <w:ilvl w:val="0"/>
          <w:numId w:val="5"/>
        </w:numPr>
        <w:tabs>
          <w:tab w:val="left" w:pos="555"/>
        </w:tabs>
        <w:kinsoku w:val="0"/>
        <w:overflowPunct w:val="0"/>
        <w:adjustRightInd w:val="0"/>
        <w:ind w:left="920"/>
      </w:pPr>
      <w:r>
        <w:t>To attend England Council and/or</w:t>
      </w:r>
      <w:r>
        <w:rPr>
          <w:spacing w:val="-1"/>
        </w:rPr>
        <w:t xml:space="preserve"> </w:t>
      </w:r>
      <w:r>
        <w:t>Regional</w:t>
      </w:r>
      <w:r>
        <w:rPr>
          <w:spacing w:val="-1"/>
        </w:rPr>
        <w:t xml:space="preserve"> </w:t>
      </w:r>
      <w:r>
        <w:t>Council meetings,</w:t>
      </w:r>
      <w:r>
        <w:rPr>
          <w:spacing w:val="2"/>
        </w:rPr>
        <w:t xml:space="preserve"> </w:t>
      </w:r>
      <w:r>
        <w:t>as</w:t>
      </w:r>
      <w:r>
        <w:rPr>
          <w:spacing w:val="-2"/>
        </w:rPr>
        <w:t xml:space="preserve"> </w:t>
      </w:r>
      <w:r>
        <w:t>required.</w:t>
      </w:r>
    </w:p>
    <w:p w14:paraId="6EF0FFA3" w14:textId="77777777" w:rsidR="003C3C07" w:rsidRDefault="003C3C07" w:rsidP="0021448E">
      <w:pPr>
        <w:pStyle w:val="ListParagraph"/>
        <w:widowControl/>
        <w:numPr>
          <w:ilvl w:val="0"/>
          <w:numId w:val="5"/>
        </w:numPr>
        <w:tabs>
          <w:tab w:val="left" w:pos="555"/>
        </w:tabs>
        <w:kinsoku w:val="0"/>
        <w:overflowPunct w:val="0"/>
        <w:adjustRightInd w:val="0"/>
        <w:ind w:left="920" w:right="136"/>
      </w:pPr>
      <w:r>
        <w:t>To</w:t>
      </w:r>
      <w:r>
        <w:rPr>
          <w:spacing w:val="12"/>
        </w:rPr>
        <w:t xml:space="preserve"> </w:t>
      </w:r>
      <w:r>
        <w:t>represent</w:t>
      </w:r>
      <w:r>
        <w:rPr>
          <w:spacing w:val="13"/>
        </w:rPr>
        <w:t xml:space="preserve"> </w:t>
      </w:r>
      <w:r>
        <w:t>and</w:t>
      </w:r>
      <w:r>
        <w:rPr>
          <w:spacing w:val="9"/>
        </w:rPr>
        <w:t xml:space="preserve"> </w:t>
      </w:r>
      <w:r>
        <w:t>champion</w:t>
      </w:r>
      <w:r>
        <w:rPr>
          <w:spacing w:val="12"/>
        </w:rPr>
        <w:t xml:space="preserve"> </w:t>
      </w:r>
      <w:r>
        <w:t>England</w:t>
      </w:r>
      <w:r>
        <w:rPr>
          <w:spacing w:val="12"/>
        </w:rPr>
        <w:t xml:space="preserve"> </w:t>
      </w:r>
      <w:r>
        <w:t>Athletics</w:t>
      </w:r>
      <w:r>
        <w:rPr>
          <w:spacing w:val="12"/>
        </w:rPr>
        <w:t xml:space="preserve"> </w:t>
      </w:r>
      <w:r>
        <w:t>at</w:t>
      </w:r>
      <w:r>
        <w:rPr>
          <w:spacing w:val="8"/>
        </w:rPr>
        <w:t xml:space="preserve"> </w:t>
      </w:r>
      <w:r>
        <w:t>the</w:t>
      </w:r>
      <w:r>
        <w:rPr>
          <w:spacing w:val="12"/>
        </w:rPr>
        <w:t xml:space="preserve"> </w:t>
      </w:r>
      <w:r>
        <w:t>highest</w:t>
      </w:r>
      <w:r>
        <w:rPr>
          <w:spacing w:val="11"/>
        </w:rPr>
        <w:t xml:space="preserve"> </w:t>
      </w:r>
      <w:r>
        <w:t>level</w:t>
      </w:r>
      <w:r>
        <w:rPr>
          <w:spacing w:val="11"/>
        </w:rPr>
        <w:t xml:space="preserve"> </w:t>
      </w:r>
      <w:r>
        <w:t>in</w:t>
      </w:r>
      <w:r>
        <w:rPr>
          <w:spacing w:val="12"/>
        </w:rPr>
        <w:t xml:space="preserve"> </w:t>
      </w:r>
      <w:r>
        <w:t>terms</w:t>
      </w:r>
      <w:r>
        <w:rPr>
          <w:spacing w:val="13"/>
        </w:rPr>
        <w:t xml:space="preserve"> </w:t>
      </w:r>
      <w:r>
        <w:t>of</w:t>
      </w:r>
      <w:r>
        <w:rPr>
          <w:spacing w:val="13"/>
        </w:rPr>
        <w:t xml:space="preserve"> </w:t>
      </w:r>
      <w:r>
        <w:t>advocacy</w:t>
      </w:r>
      <w:r>
        <w:rPr>
          <w:spacing w:val="1"/>
        </w:rPr>
        <w:t xml:space="preserve"> </w:t>
      </w:r>
      <w:r>
        <w:t>and</w:t>
      </w:r>
      <w:r>
        <w:rPr>
          <w:spacing w:val="29"/>
        </w:rPr>
        <w:t xml:space="preserve"> </w:t>
      </w:r>
      <w:r>
        <w:t>networking</w:t>
      </w:r>
      <w:r>
        <w:rPr>
          <w:spacing w:val="29"/>
        </w:rPr>
        <w:t xml:space="preserve"> </w:t>
      </w:r>
      <w:r>
        <w:t>with</w:t>
      </w:r>
      <w:r>
        <w:rPr>
          <w:spacing w:val="26"/>
        </w:rPr>
        <w:t xml:space="preserve"> </w:t>
      </w:r>
      <w:r>
        <w:t>relevant</w:t>
      </w:r>
      <w:r>
        <w:rPr>
          <w:spacing w:val="28"/>
        </w:rPr>
        <w:t xml:space="preserve"> </w:t>
      </w:r>
      <w:r>
        <w:t>government</w:t>
      </w:r>
      <w:r>
        <w:rPr>
          <w:spacing w:val="26"/>
        </w:rPr>
        <w:t xml:space="preserve"> </w:t>
      </w:r>
      <w:r>
        <w:t>ministers,</w:t>
      </w:r>
      <w:r>
        <w:rPr>
          <w:spacing w:val="28"/>
        </w:rPr>
        <w:t xml:space="preserve"> </w:t>
      </w:r>
      <w:r>
        <w:t>senior</w:t>
      </w:r>
      <w:r>
        <w:rPr>
          <w:spacing w:val="27"/>
        </w:rPr>
        <w:t xml:space="preserve"> </w:t>
      </w:r>
      <w:r>
        <w:t>civil</w:t>
      </w:r>
      <w:r>
        <w:rPr>
          <w:spacing w:val="28"/>
        </w:rPr>
        <w:t xml:space="preserve"> </w:t>
      </w:r>
      <w:r>
        <w:t>servants</w:t>
      </w:r>
      <w:r>
        <w:rPr>
          <w:spacing w:val="27"/>
        </w:rPr>
        <w:t xml:space="preserve"> </w:t>
      </w:r>
      <w:r>
        <w:t>and</w:t>
      </w:r>
      <w:r>
        <w:rPr>
          <w:spacing w:val="26"/>
        </w:rPr>
        <w:t xml:space="preserve"> </w:t>
      </w:r>
      <w:r>
        <w:t>with</w:t>
      </w:r>
      <w:r>
        <w:rPr>
          <w:spacing w:val="29"/>
        </w:rPr>
        <w:t xml:space="preserve"> </w:t>
      </w:r>
      <w:r>
        <w:t>key partners,</w:t>
      </w:r>
      <w:r>
        <w:rPr>
          <w:spacing w:val="-1"/>
        </w:rPr>
        <w:t xml:space="preserve"> </w:t>
      </w:r>
      <w:r>
        <w:t>stakeholders (especially</w:t>
      </w:r>
      <w:r>
        <w:rPr>
          <w:spacing w:val="1"/>
        </w:rPr>
        <w:t xml:space="preserve"> </w:t>
      </w:r>
      <w:r>
        <w:t>UK Athletics and Sport</w:t>
      </w:r>
      <w:r>
        <w:rPr>
          <w:spacing w:val="-1"/>
        </w:rPr>
        <w:t xml:space="preserve"> </w:t>
      </w:r>
      <w:r>
        <w:t>England</w:t>
      </w:r>
      <w:r>
        <w:rPr>
          <w:spacing w:val="2"/>
        </w:rPr>
        <w:t xml:space="preserve"> </w:t>
      </w:r>
      <w:r>
        <w:t>as</w:t>
      </w:r>
      <w:r>
        <w:rPr>
          <w:spacing w:val="-2"/>
        </w:rPr>
        <w:t xml:space="preserve"> </w:t>
      </w:r>
      <w:r>
        <w:t>required).</w:t>
      </w:r>
    </w:p>
    <w:p w14:paraId="2E8BF97E" w14:textId="77777777" w:rsidR="003C3C07" w:rsidRDefault="003C3C07" w:rsidP="008C5058">
      <w:pPr>
        <w:pStyle w:val="ListParagraph"/>
        <w:widowControl/>
        <w:numPr>
          <w:ilvl w:val="0"/>
          <w:numId w:val="5"/>
        </w:numPr>
        <w:tabs>
          <w:tab w:val="left" w:pos="555"/>
        </w:tabs>
        <w:kinsoku w:val="0"/>
        <w:overflowPunct w:val="0"/>
        <w:adjustRightInd w:val="0"/>
        <w:ind w:left="920" w:right="-708"/>
      </w:pPr>
      <w:r>
        <w:t>To</w:t>
      </w:r>
      <w:r>
        <w:rPr>
          <w:spacing w:val="2"/>
        </w:rPr>
        <w:t xml:space="preserve"> </w:t>
      </w:r>
      <w:r>
        <w:t>contribute</w:t>
      </w:r>
      <w:r>
        <w:rPr>
          <w:spacing w:val="57"/>
        </w:rPr>
        <w:t xml:space="preserve"> </w:t>
      </w:r>
      <w:r>
        <w:t>towards</w:t>
      </w:r>
      <w:r>
        <w:rPr>
          <w:spacing w:val="58"/>
        </w:rPr>
        <w:t xml:space="preserve"> </w:t>
      </w:r>
      <w:r>
        <w:t>the</w:t>
      </w:r>
      <w:r>
        <w:rPr>
          <w:spacing w:val="2"/>
        </w:rPr>
        <w:t xml:space="preserve"> </w:t>
      </w:r>
      <w:r>
        <w:t>development</w:t>
      </w:r>
      <w:r>
        <w:rPr>
          <w:spacing w:val="61"/>
        </w:rPr>
        <w:t xml:space="preserve"> </w:t>
      </w:r>
      <w:r>
        <w:t>of</w:t>
      </w:r>
      <w:r>
        <w:rPr>
          <w:spacing w:val="59"/>
        </w:rPr>
        <w:t xml:space="preserve"> </w:t>
      </w:r>
      <w:r>
        <w:t>vision,</w:t>
      </w:r>
      <w:r>
        <w:rPr>
          <w:spacing w:val="61"/>
        </w:rPr>
        <w:t xml:space="preserve"> </w:t>
      </w:r>
      <w:proofErr w:type="gramStart"/>
      <w:r>
        <w:t>strategy</w:t>
      </w:r>
      <w:proofErr w:type="gramEnd"/>
      <w:r>
        <w:rPr>
          <w:spacing w:val="60"/>
        </w:rPr>
        <w:t xml:space="preserve"> </w:t>
      </w:r>
      <w:r>
        <w:t>and</w:t>
      </w:r>
      <w:r>
        <w:rPr>
          <w:spacing w:val="60"/>
        </w:rPr>
        <w:t xml:space="preserve"> </w:t>
      </w:r>
      <w:r>
        <w:t>policies</w:t>
      </w:r>
      <w:r>
        <w:rPr>
          <w:spacing w:val="3"/>
        </w:rPr>
        <w:t xml:space="preserve"> </w:t>
      </w:r>
      <w:r>
        <w:t>of</w:t>
      </w:r>
      <w:r>
        <w:rPr>
          <w:spacing w:val="61"/>
        </w:rPr>
        <w:t xml:space="preserve"> </w:t>
      </w:r>
      <w:r>
        <w:t>England</w:t>
      </w:r>
      <w:r>
        <w:rPr>
          <w:spacing w:val="1"/>
        </w:rPr>
        <w:t xml:space="preserve"> </w:t>
      </w:r>
      <w:r>
        <w:t>Athletics.</w:t>
      </w:r>
    </w:p>
    <w:p w14:paraId="4AEF1231" w14:textId="77777777" w:rsidR="003C3C07" w:rsidRDefault="003C3C07" w:rsidP="0021448E">
      <w:pPr>
        <w:pStyle w:val="ListParagraph"/>
        <w:widowControl/>
        <w:numPr>
          <w:ilvl w:val="0"/>
          <w:numId w:val="5"/>
        </w:numPr>
        <w:tabs>
          <w:tab w:val="left" w:pos="555"/>
        </w:tabs>
        <w:kinsoku w:val="0"/>
        <w:overflowPunct w:val="0"/>
        <w:adjustRightInd w:val="0"/>
        <w:ind w:left="920" w:right="131"/>
      </w:pPr>
      <w:r>
        <w:t>To</w:t>
      </w:r>
      <w:r>
        <w:rPr>
          <w:spacing w:val="12"/>
        </w:rPr>
        <w:t xml:space="preserve"> </w:t>
      </w:r>
      <w:r>
        <w:t>act</w:t>
      </w:r>
      <w:r>
        <w:rPr>
          <w:spacing w:val="11"/>
        </w:rPr>
        <w:t xml:space="preserve"> </w:t>
      </w:r>
      <w:r>
        <w:t>as</w:t>
      </w:r>
      <w:r>
        <w:rPr>
          <w:spacing w:val="9"/>
        </w:rPr>
        <w:t xml:space="preserve"> </w:t>
      </w:r>
      <w:r>
        <w:t>an</w:t>
      </w:r>
      <w:r>
        <w:rPr>
          <w:spacing w:val="9"/>
        </w:rPr>
        <w:t xml:space="preserve"> </w:t>
      </w:r>
      <w:r>
        <w:t>ambassador</w:t>
      </w:r>
      <w:r>
        <w:rPr>
          <w:spacing w:val="11"/>
        </w:rPr>
        <w:t xml:space="preserve"> </w:t>
      </w:r>
      <w:r>
        <w:t>for</w:t>
      </w:r>
      <w:r>
        <w:rPr>
          <w:spacing w:val="11"/>
        </w:rPr>
        <w:t xml:space="preserve"> </w:t>
      </w:r>
      <w:r>
        <w:t>the</w:t>
      </w:r>
      <w:r>
        <w:rPr>
          <w:spacing w:val="9"/>
        </w:rPr>
        <w:t xml:space="preserve"> </w:t>
      </w:r>
      <w:r>
        <w:t>sport</w:t>
      </w:r>
      <w:r>
        <w:rPr>
          <w:spacing w:val="11"/>
        </w:rPr>
        <w:t xml:space="preserve"> </w:t>
      </w:r>
      <w:r>
        <w:t>at</w:t>
      </w:r>
      <w:r>
        <w:rPr>
          <w:spacing w:val="11"/>
        </w:rPr>
        <w:t xml:space="preserve"> </w:t>
      </w:r>
      <w:r>
        <w:t>national,</w:t>
      </w:r>
      <w:r>
        <w:rPr>
          <w:spacing w:val="14"/>
        </w:rPr>
        <w:t xml:space="preserve"> </w:t>
      </w:r>
      <w:r>
        <w:t>regional</w:t>
      </w:r>
      <w:r>
        <w:rPr>
          <w:spacing w:val="12"/>
        </w:rPr>
        <w:t xml:space="preserve"> </w:t>
      </w:r>
      <w:r>
        <w:t>and</w:t>
      </w:r>
      <w:r>
        <w:rPr>
          <w:spacing w:val="12"/>
        </w:rPr>
        <w:t xml:space="preserve"> </w:t>
      </w:r>
      <w:r>
        <w:t>local</w:t>
      </w:r>
      <w:r>
        <w:rPr>
          <w:spacing w:val="13"/>
        </w:rPr>
        <w:t xml:space="preserve"> </w:t>
      </w:r>
      <w:r>
        <w:t>level,</w:t>
      </w:r>
      <w:r>
        <w:rPr>
          <w:spacing w:val="13"/>
        </w:rPr>
        <w:t xml:space="preserve"> </w:t>
      </w:r>
      <w:r>
        <w:t>and</w:t>
      </w:r>
      <w:r>
        <w:rPr>
          <w:spacing w:val="10"/>
        </w:rPr>
        <w:t xml:space="preserve"> </w:t>
      </w:r>
      <w:r>
        <w:t>also</w:t>
      </w:r>
      <w:r>
        <w:rPr>
          <w:spacing w:val="13"/>
        </w:rPr>
        <w:t xml:space="preserve"> </w:t>
      </w:r>
      <w:r>
        <w:t>as</w:t>
      </w:r>
      <w:r>
        <w:rPr>
          <w:spacing w:val="1"/>
        </w:rPr>
        <w:t xml:space="preserve"> </w:t>
      </w:r>
      <w:r>
        <w:t>the</w:t>
      </w:r>
      <w:r>
        <w:rPr>
          <w:spacing w:val="26"/>
        </w:rPr>
        <w:t xml:space="preserve"> </w:t>
      </w:r>
      <w:r>
        <w:t>guardian</w:t>
      </w:r>
      <w:r>
        <w:rPr>
          <w:spacing w:val="26"/>
        </w:rPr>
        <w:t xml:space="preserve"> </w:t>
      </w:r>
      <w:r>
        <w:t>of</w:t>
      </w:r>
      <w:r>
        <w:rPr>
          <w:spacing w:val="28"/>
        </w:rPr>
        <w:t xml:space="preserve"> </w:t>
      </w:r>
      <w:r>
        <w:t>England</w:t>
      </w:r>
      <w:r>
        <w:rPr>
          <w:spacing w:val="26"/>
        </w:rPr>
        <w:t xml:space="preserve"> </w:t>
      </w:r>
      <w:r>
        <w:t>Athletics’</w:t>
      </w:r>
      <w:r>
        <w:rPr>
          <w:spacing w:val="26"/>
        </w:rPr>
        <w:t xml:space="preserve"> </w:t>
      </w:r>
      <w:r>
        <w:t>reputation</w:t>
      </w:r>
      <w:r>
        <w:rPr>
          <w:spacing w:val="29"/>
        </w:rPr>
        <w:t xml:space="preserve"> </w:t>
      </w:r>
      <w:r>
        <w:t>with</w:t>
      </w:r>
      <w:r>
        <w:rPr>
          <w:spacing w:val="29"/>
        </w:rPr>
        <w:t xml:space="preserve"> </w:t>
      </w:r>
      <w:r>
        <w:t>all</w:t>
      </w:r>
      <w:r>
        <w:rPr>
          <w:spacing w:val="28"/>
        </w:rPr>
        <w:t xml:space="preserve"> </w:t>
      </w:r>
      <w:r>
        <w:t>stakeholders</w:t>
      </w:r>
      <w:r>
        <w:rPr>
          <w:spacing w:val="27"/>
        </w:rPr>
        <w:t xml:space="preserve"> </w:t>
      </w:r>
      <w:r>
        <w:t>in</w:t>
      </w:r>
      <w:r>
        <w:rPr>
          <w:spacing w:val="26"/>
        </w:rPr>
        <w:t xml:space="preserve"> </w:t>
      </w:r>
      <w:r>
        <w:t>athletics</w:t>
      </w:r>
      <w:r>
        <w:rPr>
          <w:spacing w:val="29"/>
        </w:rPr>
        <w:t xml:space="preserve"> </w:t>
      </w:r>
      <w:r>
        <w:t>and</w:t>
      </w:r>
      <w:r>
        <w:rPr>
          <w:spacing w:val="24"/>
        </w:rPr>
        <w:t xml:space="preserve"> </w:t>
      </w:r>
      <w:r>
        <w:t>the general</w:t>
      </w:r>
      <w:r>
        <w:rPr>
          <w:spacing w:val="-1"/>
        </w:rPr>
        <w:t xml:space="preserve"> </w:t>
      </w:r>
      <w:r>
        <w:t>public.</w:t>
      </w:r>
    </w:p>
    <w:p w14:paraId="59633F83" w14:textId="77777777" w:rsidR="00A433F6" w:rsidRDefault="00A433F6" w:rsidP="0021448E">
      <w:pPr>
        <w:pStyle w:val="BodyText"/>
        <w:kinsoku w:val="0"/>
        <w:overflowPunct w:val="0"/>
        <w:ind w:left="366"/>
        <w:rPr>
          <w:sz w:val="20"/>
          <w:szCs w:val="20"/>
        </w:rPr>
      </w:pPr>
    </w:p>
    <w:p w14:paraId="34FCB189" w14:textId="4F885C41" w:rsidR="003C3C07" w:rsidRDefault="003C3C07" w:rsidP="0021448E">
      <w:pPr>
        <w:pStyle w:val="BodyText"/>
        <w:kinsoku w:val="0"/>
        <w:overflowPunct w:val="0"/>
        <w:ind w:left="495"/>
        <w:rPr>
          <w:b/>
          <w:bCs/>
        </w:rPr>
      </w:pPr>
      <w:r>
        <w:rPr>
          <w:rFonts w:ascii="Times New Roman" w:hAnsi="Times New Roman" w:cs="Times New Roman"/>
          <w:color w:val="000000"/>
          <w:spacing w:val="-27"/>
          <w:shd w:val="clear" w:color="auto" w:fill="F1DBDB"/>
        </w:rPr>
        <w:t xml:space="preserve"> </w:t>
      </w:r>
      <w:r w:rsidRPr="00A433F6">
        <w:rPr>
          <w:b/>
          <w:bCs/>
        </w:rPr>
        <w:t>DIRECTORS’ DUTIES UNDER THE COMPANIES ACT 2006:</w:t>
      </w:r>
    </w:p>
    <w:p w14:paraId="3D481762" w14:textId="77777777" w:rsidR="00A433F6" w:rsidRPr="00A433F6" w:rsidRDefault="00A433F6" w:rsidP="0021448E">
      <w:pPr>
        <w:pStyle w:val="BodyText"/>
        <w:kinsoku w:val="0"/>
        <w:overflowPunct w:val="0"/>
        <w:ind w:left="495"/>
        <w:rPr>
          <w:b/>
          <w:bCs/>
        </w:rPr>
      </w:pPr>
    </w:p>
    <w:p w14:paraId="5D33A458" w14:textId="77777777" w:rsidR="003C3C07" w:rsidRDefault="003C3C07" w:rsidP="0021448E">
      <w:pPr>
        <w:pStyle w:val="ListParagraph"/>
        <w:widowControl/>
        <w:numPr>
          <w:ilvl w:val="0"/>
          <w:numId w:val="4"/>
        </w:numPr>
        <w:tabs>
          <w:tab w:val="left" w:pos="555"/>
        </w:tabs>
        <w:kinsoku w:val="0"/>
        <w:overflowPunct w:val="0"/>
        <w:adjustRightInd w:val="0"/>
        <w:ind w:left="920"/>
      </w:pPr>
      <w:r>
        <w:t>To act</w:t>
      </w:r>
      <w:r>
        <w:rPr>
          <w:spacing w:val="-1"/>
        </w:rPr>
        <w:t xml:space="preserve"> </w:t>
      </w:r>
      <w:r>
        <w:t>within powers</w:t>
      </w:r>
    </w:p>
    <w:p w14:paraId="21349A10" w14:textId="77777777" w:rsidR="003C3C07" w:rsidRDefault="003C3C07" w:rsidP="0021448E">
      <w:pPr>
        <w:pStyle w:val="ListParagraph"/>
        <w:widowControl/>
        <w:numPr>
          <w:ilvl w:val="0"/>
          <w:numId w:val="4"/>
        </w:numPr>
        <w:tabs>
          <w:tab w:val="left" w:pos="555"/>
        </w:tabs>
        <w:kinsoku w:val="0"/>
        <w:overflowPunct w:val="0"/>
        <w:adjustRightInd w:val="0"/>
        <w:ind w:left="920"/>
      </w:pPr>
      <w:r>
        <w:t>To promote</w:t>
      </w:r>
      <w:r>
        <w:rPr>
          <w:spacing w:val="-2"/>
        </w:rPr>
        <w:t xml:space="preserve"> </w:t>
      </w:r>
      <w:r>
        <w:t>the</w:t>
      </w:r>
      <w:r>
        <w:rPr>
          <w:spacing w:val="-2"/>
        </w:rPr>
        <w:t xml:space="preserve"> </w:t>
      </w:r>
      <w:r>
        <w:t>success</w:t>
      </w:r>
      <w:r>
        <w:rPr>
          <w:spacing w:val="-2"/>
        </w:rPr>
        <w:t xml:space="preserve"> </w:t>
      </w:r>
      <w:r>
        <w:t>of</w:t>
      </w:r>
      <w:r>
        <w:rPr>
          <w:spacing w:val="-1"/>
        </w:rPr>
        <w:t xml:space="preserve"> </w:t>
      </w:r>
      <w:r>
        <w:t>the company</w:t>
      </w:r>
    </w:p>
    <w:p w14:paraId="7A072656" w14:textId="77777777" w:rsidR="003C3C07" w:rsidRDefault="003C3C07" w:rsidP="0021448E">
      <w:pPr>
        <w:pStyle w:val="ListParagraph"/>
        <w:widowControl/>
        <w:numPr>
          <w:ilvl w:val="0"/>
          <w:numId w:val="4"/>
        </w:numPr>
        <w:tabs>
          <w:tab w:val="left" w:pos="555"/>
        </w:tabs>
        <w:kinsoku w:val="0"/>
        <w:overflowPunct w:val="0"/>
        <w:adjustRightInd w:val="0"/>
        <w:ind w:left="920"/>
      </w:pPr>
      <w:r>
        <w:t>To exercise</w:t>
      </w:r>
      <w:r>
        <w:rPr>
          <w:spacing w:val="-2"/>
        </w:rPr>
        <w:t xml:space="preserve"> </w:t>
      </w:r>
      <w:r>
        <w:t>independent</w:t>
      </w:r>
      <w:r>
        <w:rPr>
          <w:spacing w:val="-1"/>
        </w:rPr>
        <w:t xml:space="preserve"> </w:t>
      </w:r>
      <w:r>
        <w:t>judgement</w:t>
      </w:r>
    </w:p>
    <w:p w14:paraId="7F5698DD" w14:textId="77777777" w:rsidR="003C3C07" w:rsidRDefault="003C3C07" w:rsidP="0021448E">
      <w:pPr>
        <w:pStyle w:val="ListParagraph"/>
        <w:widowControl/>
        <w:numPr>
          <w:ilvl w:val="0"/>
          <w:numId w:val="4"/>
        </w:numPr>
        <w:tabs>
          <w:tab w:val="left" w:pos="555"/>
        </w:tabs>
        <w:kinsoku w:val="0"/>
        <w:overflowPunct w:val="0"/>
        <w:adjustRightInd w:val="0"/>
        <w:ind w:left="920"/>
      </w:pPr>
      <w:r>
        <w:t>To exercise</w:t>
      </w:r>
      <w:r>
        <w:rPr>
          <w:spacing w:val="-2"/>
        </w:rPr>
        <w:t xml:space="preserve"> </w:t>
      </w:r>
      <w:r>
        <w:t>reasonable</w:t>
      </w:r>
      <w:r>
        <w:rPr>
          <w:spacing w:val="-4"/>
        </w:rPr>
        <w:t xml:space="preserve"> </w:t>
      </w:r>
      <w:r>
        <w:t>care,</w:t>
      </w:r>
      <w:r>
        <w:rPr>
          <w:spacing w:val="-1"/>
        </w:rPr>
        <w:t xml:space="preserve"> </w:t>
      </w:r>
      <w:r>
        <w:t>skill and diligence</w:t>
      </w:r>
    </w:p>
    <w:p w14:paraId="38335E95" w14:textId="77777777" w:rsidR="003C3C07" w:rsidRDefault="003C3C07" w:rsidP="0021448E">
      <w:pPr>
        <w:pStyle w:val="ListParagraph"/>
        <w:widowControl/>
        <w:numPr>
          <w:ilvl w:val="0"/>
          <w:numId w:val="4"/>
        </w:numPr>
        <w:tabs>
          <w:tab w:val="left" w:pos="555"/>
        </w:tabs>
        <w:kinsoku w:val="0"/>
        <w:overflowPunct w:val="0"/>
        <w:adjustRightInd w:val="0"/>
        <w:ind w:left="920"/>
      </w:pPr>
      <w:r>
        <w:t>To avoid conflicts</w:t>
      </w:r>
      <w:r>
        <w:rPr>
          <w:spacing w:val="1"/>
        </w:rPr>
        <w:t xml:space="preserve"> </w:t>
      </w:r>
      <w:r>
        <w:t>of</w:t>
      </w:r>
      <w:r>
        <w:rPr>
          <w:spacing w:val="2"/>
        </w:rPr>
        <w:t xml:space="preserve"> </w:t>
      </w:r>
      <w:r>
        <w:t>interest</w:t>
      </w:r>
    </w:p>
    <w:p w14:paraId="25C03D31" w14:textId="77777777" w:rsidR="003C3C07" w:rsidRDefault="003C3C07" w:rsidP="0021448E">
      <w:pPr>
        <w:pStyle w:val="ListParagraph"/>
        <w:widowControl/>
        <w:numPr>
          <w:ilvl w:val="0"/>
          <w:numId w:val="4"/>
        </w:numPr>
        <w:tabs>
          <w:tab w:val="left" w:pos="555"/>
        </w:tabs>
        <w:kinsoku w:val="0"/>
        <w:overflowPunct w:val="0"/>
        <w:adjustRightInd w:val="0"/>
        <w:ind w:left="920"/>
      </w:pPr>
      <w:r>
        <w:t>Not</w:t>
      </w:r>
      <w:r>
        <w:rPr>
          <w:spacing w:val="1"/>
        </w:rPr>
        <w:t xml:space="preserve"> </w:t>
      </w:r>
      <w:r>
        <w:t>to</w:t>
      </w:r>
      <w:r>
        <w:rPr>
          <w:spacing w:val="-2"/>
        </w:rPr>
        <w:t xml:space="preserve"> </w:t>
      </w:r>
      <w:r>
        <w:t>accept</w:t>
      </w:r>
      <w:r>
        <w:rPr>
          <w:spacing w:val="2"/>
        </w:rPr>
        <w:t xml:space="preserve"> </w:t>
      </w:r>
      <w:r>
        <w:t>benefits</w:t>
      </w:r>
      <w:r>
        <w:rPr>
          <w:spacing w:val="-2"/>
        </w:rPr>
        <w:t xml:space="preserve"> </w:t>
      </w:r>
      <w:r>
        <w:t>from</w:t>
      </w:r>
      <w:r>
        <w:rPr>
          <w:spacing w:val="-1"/>
        </w:rPr>
        <w:t xml:space="preserve"> </w:t>
      </w:r>
      <w:r>
        <w:t>third parties</w:t>
      </w:r>
    </w:p>
    <w:p w14:paraId="5AF84A14" w14:textId="77777777" w:rsidR="003C3C07" w:rsidRDefault="003C3C07" w:rsidP="0021448E">
      <w:pPr>
        <w:pStyle w:val="ListParagraph"/>
        <w:widowControl/>
        <w:numPr>
          <w:ilvl w:val="0"/>
          <w:numId w:val="4"/>
        </w:numPr>
        <w:tabs>
          <w:tab w:val="left" w:pos="555"/>
        </w:tabs>
        <w:kinsoku w:val="0"/>
        <w:overflowPunct w:val="0"/>
        <w:adjustRightInd w:val="0"/>
        <w:ind w:left="920"/>
      </w:pPr>
      <w:r>
        <w:t>To declare</w:t>
      </w:r>
      <w:r>
        <w:rPr>
          <w:spacing w:val="1"/>
        </w:rPr>
        <w:t xml:space="preserve"> </w:t>
      </w:r>
      <w:r>
        <w:t>interests</w:t>
      </w:r>
      <w:r>
        <w:rPr>
          <w:spacing w:val="1"/>
        </w:rPr>
        <w:t xml:space="preserve"> </w:t>
      </w:r>
      <w:r>
        <w:t>in</w:t>
      </w:r>
      <w:r>
        <w:rPr>
          <w:spacing w:val="-2"/>
        </w:rPr>
        <w:t xml:space="preserve"> </w:t>
      </w:r>
      <w:r>
        <w:t>proposed transactions</w:t>
      </w:r>
      <w:r>
        <w:rPr>
          <w:spacing w:val="1"/>
        </w:rPr>
        <w:t xml:space="preserve"> </w:t>
      </w:r>
      <w:r>
        <w:t>with</w:t>
      </w:r>
      <w:r>
        <w:rPr>
          <w:spacing w:val="-2"/>
        </w:rPr>
        <w:t xml:space="preserve"> </w:t>
      </w:r>
      <w:r>
        <w:t>the</w:t>
      </w:r>
      <w:r>
        <w:rPr>
          <w:spacing w:val="-2"/>
        </w:rPr>
        <w:t xml:space="preserve"> </w:t>
      </w:r>
      <w:r>
        <w:t>company</w:t>
      </w:r>
    </w:p>
    <w:p w14:paraId="0AA1EDDF" w14:textId="012F42CE" w:rsidR="00A433F6" w:rsidRDefault="00A433F6" w:rsidP="0021448E">
      <w:pPr>
        <w:pStyle w:val="BodyText"/>
        <w:ind w:left="366"/>
        <w:rPr>
          <w:i/>
          <w:sz w:val="24"/>
        </w:rPr>
      </w:pPr>
    </w:p>
    <w:p w14:paraId="0D22948F" w14:textId="77777777" w:rsidR="00A433F6" w:rsidRDefault="00A433F6" w:rsidP="0021448E">
      <w:pPr>
        <w:pStyle w:val="BodyText"/>
        <w:ind w:left="366"/>
        <w:rPr>
          <w:i/>
          <w:sz w:val="24"/>
        </w:rPr>
      </w:pPr>
    </w:p>
    <w:p w14:paraId="7880F23C" w14:textId="18313583" w:rsidR="003C3C07" w:rsidRPr="00AB0BF4" w:rsidRDefault="003C3C07" w:rsidP="0021448E">
      <w:pPr>
        <w:pStyle w:val="BodyText"/>
        <w:kinsoku w:val="0"/>
        <w:overflowPunct w:val="0"/>
        <w:ind w:left="477"/>
        <w:rPr>
          <w:b/>
          <w:bCs/>
          <w:color w:val="000000"/>
          <w:shd w:val="clear" w:color="auto" w:fill="F1DBDB"/>
        </w:rPr>
      </w:pPr>
      <w:r w:rsidRPr="00AB0BF4">
        <w:rPr>
          <w:b/>
          <w:bCs/>
          <w:color w:val="000000"/>
          <w:shd w:val="clear" w:color="auto" w:fill="F1DBDB"/>
        </w:rPr>
        <w:t xml:space="preserve">WORKING RELATIONSHIPS                 </w:t>
      </w:r>
      <w:r w:rsidR="00534367">
        <w:rPr>
          <w:b/>
          <w:bCs/>
          <w:color w:val="000000"/>
          <w:shd w:val="clear" w:color="auto" w:fill="F1DBDB"/>
        </w:rPr>
        <w:t xml:space="preserve">                                                                             </w:t>
      </w:r>
      <w:r w:rsidRPr="00AB0BF4">
        <w:rPr>
          <w:b/>
          <w:bCs/>
          <w:color w:val="000000"/>
          <w:shd w:val="clear" w:color="auto" w:fill="F1DBDB"/>
        </w:rPr>
        <w:t xml:space="preserve">         </w:t>
      </w:r>
    </w:p>
    <w:p w14:paraId="05D9F0C5" w14:textId="77777777" w:rsidR="003C3C07" w:rsidRDefault="003C3C07" w:rsidP="0021448E">
      <w:pPr>
        <w:pStyle w:val="BodyText"/>
        <w:kinsoku w:val="0"/>
        <w:overflowPunct w:val="0"/>
        <w:ind w:left="366"/>
        <w:rPr>
          <w:b/>
          <w:bCs/>
          <w:sz w:val="25"/>
          <w:szCs w:val="25"/>
        </w:rPr>
      </w:pPr>
    </w:p>
    <w:p w14:paraId="14F66A8B" w14:textId="77777777" w:rsidR="003C3C07" w:rsidRDefault="003C3C07" w:rsidP="0021448E">
      <w:pPr>
        <w:pStyle w:val="ListParagraph"/>
        <w:widowControl/>
        <w:numPr>
          <w:ilvl w:val="0"/>
          <w:numId w:val="6"/>
        </w:numPr>
        <w:tabs>
          <w:tab w:val="left" w:pos="555"/>
        </w:tabs>
        <w:kinsoku w:val="0"/>
        <w:overflowPunct w:val="0"/>
        <w:adjustRightInd w:val="0"/>
        <w:ind w:left="920"/>
      </w:pPr>
      <w:r>
        <w:t>Non-Executive Directors.</w:t>
      </w:r>
    </w:p>
    <w:p w14:paraId="4C621A15" w14:textId="77777777" w:rsidR="003C3C07" w:rsidRDefault="003C3C07" w:rsidP="0021448E">
      <w:pPr>
        <w:pStyle w:val="ListParagraph"/>
        <w:widowControl/>
        <w:numPr>
          <w:ilvl w:val="0"/>
          <w:numId w:val="6"/>
        </w:numPr>
        <w:tabs>
          <w:tab w:val="left" w:pos="555"/>
        </w:tabs>
        <w:kinsoku w:val="0"/>
        <w:overflowPunct w:val="0"/>
        <w:adjustRightInd w:val="0"/>
        <w:ind w:left="920"/>
      </w:pPr>
      <w:r>
        <w:t>Executive Director(s).</w:t>
      </w:r>
    </w:p>
    <w:p w14:paraId="6A8F6B52" w14:textId="77777777" w:rsidR="003C3C07" w:rsidRDefault="003C3C07" w:rsidP="0021448E">
      <w:pPr>
        <w:pStyle w:val="ListParagraph"/>
        <w:widowControl/>
        <w:numPr>
          <w:ilvl w:val="0"/>
          <w:numId w:val="6"/>
        </w:numPr>
        <w:tabs>
          <w:tab w:val="left" w:pos="555"/>
        </w:tabs>
        <w:kinsoku w:val="0"/>
        <w:overflowPunct w:val="0"/>
        <w:adjustRightInd w:val="0"/>
        <w:ind w:left="920"/>
      </w:pPr>
      <w:r>
        <w:t>Senior</w:t>
      </w:r>
      <w:r>
        <w:rPr>
          <w:spacing w:val="1"/>
        </w:rPr>
        <w:t xml:space="preserve"> </w:t>
      </w:r>
      <w:r>
        <w:t>Managers.</w:t>
      </w:r>
    </w:p>
    <w:p w14:paraId="1B1524DF" w14:textId="77777777" w:rsidR="003C3C07" w:rsidRDefault="003C3C07" w:rsidP="0021448E">
      <w:pPr>
        <w:pStyle w:val="ListParagraph"/>
        <w:widowControl/>
        <w:numPr>
          <w:ilvl w:val="0"/>
          <w:numId w:val="6"/>
        </w:numPr>
        <w:tabs>
          <w:tab w:val="left" w:pos="555"/>
        </w:tabs>
        <w:kinsoku w:val="0"/>
        <w:overflowPunct w:val="0"/>
        <w:adjustRightInd w:val="0"/>
        <w:ind w:left="920"/>
      </w:pPr>
      <w:r>
        <w:t>England Council.</w:t>
      </w:r>
    </w:p>
    <w:p w14:paraId="15345110" w14:textId="77777777" w:rsidR="003C3C07" w:rsidRDefault="003C3C07" w:rsidP="0021448E">
      <w:pPr>
        <w:pStyle w:val="ListParagraph"/>
        <w:widowControl/>
        <w:numPr>
          <w:ilvl w:val="0"/>
          <w:numId w:val="6"/>
        </w:numPr>
        <w:tabs>
          <w:tab w:val="left" w:pos="555"/>
        </w:tabs>
        <w:kinsoku w:val="0"/>
        <w:overflowPunct w:val="0"/>
        <w:adjustRightInd w:val="0"/>
        <w:ind w:left="920"/>
      </w:pPr>
      <w:r>
        <w:t>Regional</w:t>
      </w:r>
      <w:r>
        <w:rPr>
          <w:spacing w:val="-1"/>
        </w:rPr>
        <w:t xml:space="preserve"> </w:t>
      </w:r>
      <w:r>
        <w:t>Councils.</w:t>
      </w:r>
    </w:p>
    <w:p w14:paraId="13168252" w14:textId="77777777" w:rsidR="003C3C07" w:rsidRDefault="003C3C07" w:rsidP="0021448E">
      <w:pPr>
        <w:pStyle w:val="ListParagraph"/>
        <w:widowControl/>
        <w:numPr>
          <w:ilvl w:val="0"/>
          <w:numId w:val="6"/>
        </w:numPr>
        <w:tabs>
          <w:tab w:val="left" w:pos="555"/>
        </w:tabs>
        <w:kinsoku w:val="0"/>
        <w:overflowPunct w:val="0"/>
        <w:adjustRightInd w:val="0"/>
        <w:ind w:left="920"/>
      </w:pPr>
      <w:r>
        <w:t>England Athletics Key</w:t>
      </w:r>
      <w:r>
        <w:rPr>
          <w:spacing w:val="-2"/>
        </w:rPr>
        <w:t xml:space="preserve"> </w:t>
      </w:r>
      <w:r>
        <w:t>Stakeholders/Partners.</w:t>
      </w:r>
    </w:p>
    <w:p w14:paraId="61923D68" w14:textId="77777777" w:rsidR="003C3C07" w:rsidRDefault="003C3C07" w:rsidP="0021448E">
      <w:pPr>
        <w:pStyle w:val="ListParagraph"/>
        <w:widowControl/>
        <w:numPr>
          <w:ilvl w:val="0"/>
          <w:numId w:val="6"/>
        </w:numPr>
        <w:tabs>
          <w:tab w:val="left" w:pos="555"/>
        </w:tabs>
        <w:kinsoku w:val="0"/>
        <w:overflowPunct w:val="0"/>
        <w:adjustRightInd w:val="0"/>
        <w:ind w:left="920"/>
      </w:pPr>
      <w:r>
        <w:t>Clubs’ representatives.</w:t>
      </w:r>
    </w:p>
    <w:p w14:paraId="46B9104C" w14:textId="045C0599" w:rsidR="003C3C07" w:rsidRDefault="003C3C07" w:rsidP="0021448E">
      <w:pPr>
        <w:pStyle w:val="BodyText"/>
        <w:kinsoku w:val="0"/>
        <w:overflowPunct w:val="0"/>
        <w:ind w:left="366"/>
        <w:rPr>
          <w:sz w:val="19"/>
          <w:szCs w:val="19"/>
        </w:rPr>
      </w:pPr>
    </w:p>
    <w:p w14:paraId="594F7401" w14:textId="77777777" w:rsidR="00A433F6" w:rsidRDefault="00A433F6" w:rsidP="0021448E">
      <w:pPr>
        <w:pStyle w:val="BodyText"/>
        <w:kinsoku w:val="0"/>
        <w:overflowPunct w:val="0"/>
        <w:ind w:left="366"/>
        <w:rPr>
          <w:sz w:val="19"/>
          <w:szCs w:val="19"/>
        </w:rPr>
      </w:pPr>
    </w:p>
    <w:p w14:paraId="44B3208E" w14:textId="0F971D9E" w:rsidR="003C3C07" w:rsidRPr="00AB0BF4" w:rsidRDefault="003C3C07" w:rsidP="0021448E">
      <w:pPr>
        <w:pStyle w:val="BodyText"/>
        <w:kinsoku w:val="0"/>
        <w:overflowPunct w:val="0"/>
        <w:ind w:left="477"/>
        <w:rPr>
          <w:b/>
          <w:bCs/>
          <w:color w:val="000000"/>
          <w:shd w:val="clear" w:color="auto" w:fill="F1DBDB"/>
        </w:rPr>
      </w:pPr>
      <w:r w:rsidRPr="00AB0BF4">
        <w:rPr>
          <w:b/>
          <w:bCs/>
          <w:color w:val="000000"/>
          <w:shd w:val="clear" w:color="auto" w:fill="F1DBDB"/>
        </w:rPr>
        <w:t>KNOWLEDGE &amp; SKILLS EXPERIENCE</w:t>
      </w:r>
      <w:r w:rsidR="00534367">
        <w:rPr>
          <w:b/>
          <w:bCs/>
          <w:color w:val="000000"/>
          <w:shd w:val="clear" w:color="auto" w:fill="F1DBDB"/>
        </w:rPr>
        <w:t xml:space="preserve">                                                                                     </w:t>
      </w:r>
    </w:p>
    <w:p w14:paraId="497D5329" w14:textId="77777777" w:rsidR="00A433F6" w:rsidRDefault="00A433F6" w:rsidP="0021448E">
      <w:pPr>
        <w:pStyle w:val="BodyText"/>
        <w:kinsoku w:val="0"/>
        <w:overflowPunct w:val="0"/>
        <w:ind w:left="495"/>
        <w:rPr>
          <w:i/>
          <w:iCs/>
        </w:rPr>
      </w:pPr>
    </w:p>
    <w:p w14:paraId="26F4C579" w14:textId="02A9DC84" w:rsidR="003C3C07" w:rsidRDefault="003C3C07" w:rsidP="0021448E">
      <w:pPr>
        <w:pStyle w:val="BodyText"/>
        <w:kinsoku w:val="0"/>
        <w:overflowPunct w:val="0"/>
        <w:ind w:left="495"/>
        <w:rPr>
          <w:i/>
          <w:iCs/>
        </w:rPr>
      </w:pPr>
      <w:r>
        <w:rPr>
          <w:i/>
          <w:iCs/>
        </w:rPr>
        <w:t>Essential</w:t>
      </w:r>
      <w:r>
        <w:rPr>
          <w:i/>
          <w:iCs/>
          <w:spacing w:val="-1"/>
        </w:rPr>
        <w:t xml:space="preserve"> </w:t>
      </w:r>
      <w:r>
        <w:rPr>
          <w:i/>
          <w:iCs/>
        </w:rPr>
        <w:t>experience</w:t>
      </w:r>
      <w:r>
        <w:rPr>
          <w:i/>
          <w:iCs/>
          <w:spacing w:val="-2"/>
        </w:rPr>
        <w:t xml:space="preserve"> </w:t>
      </w:r>
      <w:r>
        <w:rPr>
          <w:i/>
          <w:iCs/>
        </w:rPr>
        <w:t>required as a</w:t>
      </w:r>
      <w:r>
        <w:rPr>
          <w:i/>
          <w:iCs/>
          <w:spacing w:val="-4"/>
        </w:rPr>
        <w:t xml:space="preserve"> </w:t>
      </w:r>
      <w:r>
        <w:rPr>
          <w:i/>
          <w:iCs/>
        </w:rPr>
        <w:t>minimum</w:t>
      </w:r>
      <w:r>
        <w:rPr>
          <w:i/>
          <w:iCs/>
          <w:spacing w:val="-1"/>
        </w:rPr>
        <w:t xml:space="preserve"> </w:t>
      </w:r>
      <w:r>
        <w:rPr>
          <w:i/>
          <w:iCs/>
        </w:rPr>
        <w:t>to</w:t>
      </w:r>
      <w:r>
        <w:rPr>
          <w:i/>
          <w:iCs/>
          <w:spacing w:val="-2"/>
        </w:rPr>
        <w:t xml:space="preserve"> </w:t>
      </w:r>
      <w:r>
        <w:rPr>
          <w:i/>
          <w:iCs/>
        </w:rPr>
        <w:t>perform</w:t>
      </w:r>
      <w:r>
        <w:rPr>
          <w:i/>
          <w:iCs/>
          <w:spacing w:val="-1"/>
        </w:rPr>
        <w:t xml:space="preserve"> </w:t>
      </w:r>
      <w:r>
        <w:rPr>
          <w:i/>
          <w:iCs/>
        </w:rPr>
        <w:t>the</w:t>
      </w:r>
      <w:r>
        <w:rPr>
          <w:i/>
          <w:iCs/>
          <w:spacing w:val="-2"/>
        </w:rPr>
        <w:t xml:space="preserve"> </w:t>
      </w:r>
      <w:r>
        <w:rPr>
          <w:i/>
          <w:iCs/>
        </w:rPr>
        <w:t>job</w:t>
      </w:r>
      <w:r>
        <w:rPr>
          <w:i/>
          <w:iCs/>
          <w:spacing w:val="4"/>
        </w:rPr>
        <w:t xml:space="preserve"> </w:t>
      </w:r>
      <w:r>
        <w:rPr>
          <w:i/>
          <w:iCs/>
        </w:rPr>
        <w:t>effectively:</w:t>
      </w:r>
    </w:p>
    <w:p w14:paraId="17487D4A" w14:textId="77777777" w:rsidR="003C3C07" w:rsidRDefault="003C3C07" w:rsidP="0021448E">
      <w:pPr>
        <w:pStyle w:val="BodyText"/>
        <w:kinsoku w:val="0"/>
        <w:overflowPunct w:val="0"/>
        <w:ind w:left="366"/>
        <w:rPr>
          <w:i/>
          <w:iCs/>
        </w:rPr>
      </w:pPr>
    </w:p>
    <w:p w14:paraId="52FB3A8D" w14:textId="77777777" w:rsidR="003C3C07" w:rsidRDefault="003C3C07" w:rsidP="0021448E">
      <w:pPr>
        <w:pStyle w:val="ListParagraph"/>
        <w:widowControl/>
        <w:numPr>
          <w:ilvl w:val="0"/>
          <w:numId w:val="5"/>
        </w:numPr>
        <w:tabs>
          <w:tab w:val="left" w:pos="555"/>
        </w:tabs>
        <w:kinsoku w:val="0"/>
        <w:overflowPunct w:val="0"/>
        <w:adjustRightInd w:val="0"/>
        <w:ind w:left="920" w:right="115"/>
      </w:pPr>
      <w:r>
        <w:t>Evidence</w:t>
      </w:r>
      <w:r>
        <w:rPr>
          <w:spacing w:val="5"/>
        </w:rPr>
        <w:t xml:space="preserve"> </w:t>
      </w:r>
      <w:r>
        <w:t>of</w:t>
      </w:r>
      <w:r>
        <w:rPr>
          <w:spacing w:val="4"/>
        </w:rPr>
        <w:t xml:space="preserve"> </w:t>
      </w:r>
      <w:r>
        <w:t>success</w:t>
      </w:r>
      <w:r>
        <w:rPr>
          <w:spacing w:val="2"/>
        </w:rPr>
        <w:t xml:space="preserve"> </w:t>
      </w:r>
      <w:r>
        <w:t>in</w:t>
      </w:r>
      <w:r>
        <w:rPr>
          <w:spacing w:val="5"/>
        </w:rPr>
        <w:t xml:space="preserve"> </w:t>
      </w:r>
      <w:r>
        <w:t>your</w:t>
      </w:r>
      <w:r>
        <w:rPr>
          <w:spacing w:val="5"/>
        </w:rPr>
        <w:t xml:space="preserve"> </w:t>
      </w:r>
      <w:r>
        <w:t>professional</w:t>
      </w:r>
      <w:r>
        <w:rPr>
          <w:spacing w:val="4"/>
        </w:rPr>
        <w:t xml:space="preserve"> </w:t>
      </w:r>
      <w:r>
        <w:t>career</w:t>
      </w:r>
      <w:r>
        <w:rPr>
          <w:spacing w:val="7"/>
        </w:rPr>
        <w:t xml:space="preserve"> </w:t>
      </w:r>
      <w:r>
        <w:t>and/or</w:t>
      </w:r>
      <w:r>
        <w:rPr>
          <w:spacing w:val="3"/>
        </w:rPr>
        <w:t xml:space="preserve"> </w:t>
      </w:r>
      <w:r>
        <w:t>in</w:t>
      </w:r>
      <w:r>
        <w:rPr>
          <w:spacing w:val="3"/>
        </w:rPr>
        <w:t xml:space="preserve"> </w:t>
      </w:r>
      <w:r>
        <w:t>the</w:t>
      </w:r>
      <w:r>
        <w:rPr>
          <w:spacing w:val="2"/>
        </w:rPr>
        <w:t xml:space="preserve"> </w:t>
      </w:r>
      <w:r>
        <w:t>administration</w:t>
      </w:r>
      <w:r>
        <w:rPr>
          <w:spacing w:val="5"/>
        </w:rPr>
        <w:t xml:space="preserve"> </w:t>
      </w:r>
      <w:r>
        <w:t>of</w:t>
      </w:r>
      <w:r>
        <w:rPr>
          <w:spacing w:val="1"/>
        </w:rPr>
        <w:t xml:space="preserve"> </w:t>
      </w:r>
      <w:r>
        <w:t>the</w:t>
      </w:r>
      <w:r>
        <w:rPr>
          <w:spacing w:val="2"/>
        </w:rPr>
        <w:t xml:space="preserve"> </w:t>
      </w:r>
      <w:r>
        <w:t>sport</w:t>
      </w:r>
      <w:r>
        <w:rPr>
          <w:spacing w:val="1"/>
        </w:rPr>
        <w:t xml:space="preserve"> </w:t>
      </w:r>
      <w:r>
        <w:t>at</w:t>
      </w:r>
      <w:r>
        <w:rPr>
          <w:spacing w:val="1"/>
        </w:rPr>
        <w:t xml:space="preserve"> </w:t>
      </w:r>
      <w:r>
        <w:t>club and</w:t>
      </w:r>
      <w:r>
        <w:rPr>
          <w:spacing w:val="-2"/>
        </w:rPr>
        <w:t xml:space="preserve"> </w:t>
      </w:r>
      <w:r>
        <w:t>local level,</w:t>
      </w:r>
      <w:r>
        <w:rPr>
          <w:spacing w:val="-1"/>
        </w:rPr>
        <w:t xml:space="preserve"> </w:t>
      </w:r>
      <w:r>
        <w:t>accustomed</w:t>
      </w:r>
      <w:r>
        <w:rPr>
          <w:spacing w:val="-2"/>
        </w:rPr>
        <w:t xml:space="preserve"> </w:t>
      </w:r>
      <w:r>
        <w:t>to a</w:t>
      </w:r>
      <w:r>
        <w:rPr>
          <w:spacing w:val="-2"/>
        </w:rPr>
        <w:t xml:space="preserve"> </w:t>
      </w:r>
      <w:r>
        <w:t>high level of transparency</w:t>
      </w:r>
      <w:r>
        <w:rPr>
          <w:spacing w:val="-2"/>
        </w:rPr>
        <w:t xml:space="preserve"> </w:t>
      </w:r>
      <w:r>
        <w:t>and</w:t>
      </w:r>
      <w:r>
        <w:rPr>
          <w:spacing w:val="2"/>
        </w:rPr>
        <w:t xml:space="preserve"> </w:t>
      </w:r>
      <w:r>
        <w:t>accountability;</w:t>
      </w:r>
    </w:p>
    <w:p w14:paraId="0B0215AF" w14:textId="77777777" w:rsidR="003C3C07" w:rsidRDefault="003C3C07" w:rsidP="0021448E">
      <w:pPr>
        <w:pStyle w:val="ListParagraph"/>
        <w:widowControl/>
        <w:numPr>
          <w:ilvl w:val="0"/>
          <w:numId w:val="5"/>
        </w:numPr>
        <w:tabs>
          <w:tab w:val="left" w:pos="555"/>
        </w:tabs>
        <w:kinsoku w:val="0"/>
        <w:overflowPunct w:val="0"/>
        <w:adjustRightInd w:val="0"/>
        <w:ind w:left="920" w:right="113"/>
      </w:pPr>
      <w:r>
        <w:t>Good</w:t>
      </w:r>
      <w:r>
        <w:rPr>
          <w:spacing w:val="5"/>
        </w:rPr>
        <w:t xml:space="preserve"> </w:t>
      </w:r>
      <w:r>
        <w:t>all-round</w:t>
      </w:r>
      <w:r>
        <w:rPr>
          <w:spacing w:val="2"/>
        </w:rPr>
        <w:t xml:space="preserve"> </w:t>
      </w:r>
      <w:r>
        <w:t>business</w:t>
      </w:r>
      <w:r>
        <w:rPr>
          <w:spacing w:val="5"/>
        </w:rPr>
        <w:t xml:space="preserve"> </w:t>
      </w:r>
      <w:r>
        <w:t>acumen</w:t>
      </w:r>
      <w:r>
        <w:rPr>
          <w:spacing w:val="2"/>
        </w:rPr>
        <w:t xml:space="preserve"> </w:t>
      </w:r>
      <w:r>
        <w:t>with</w:t>
      </w:r>
      <w:r>
        <w:rPr>
          <w:spacing w:val="5"/>
        </w:rPr>
        <w:t xml:space="preserve"> </w:t>
      </w:r>
      <w:r>
        <w:t>proven</w:t>
      </w:r>
      <w:r>
        <w:rPr>
          <w:spacing w:val="2"/>
        </w:rPr>
        <w:t xml:space="preserve"> </w:t>
      </w:r>
      <w:r>
        <w:t>experience,</w:t>
      </w:r>
      <w:r>
        <w:rPr>
          <w:spacing w:val="4"/>
        </w:rPr>
        <w:t xml:space="preserve"> </w:t>
      </w:r>
      <w:r>
        <w:t>skills,</w:t>
      </w:r>
      <w:r>
        <w:rPr>
          <w:spacing w:val="6"/>
        </w:rPr>
        <w:t xml:space="preserve"> </w:t>
      </w:r>
      <w:r>
        <w:t>knowledge</w:t>
      </w:r>
      <w:r>
        <w:rPr>
          <w:spacing w:val="5"/>
        </w:rPr>
        <w:t xml:space="preserve"> </w:t>
      </w:r>
      <w:r>
        <w:t>of</w:t>
      </w:r>
      <w:r>
        <w:rPr>
          <w:spacing w:val="6"/>
        </w:rPr>
        <w:t xml:space="preserve"> </w:t>
      </w:r>
      <w:r>
        <w:t>the requirements</w:t>
      </w:r>
      <w:r>
        <w:rPr>
          <w:spacing w:val="-2"/>
        </w:rPr>
        <w:t xml:space="preserve"> </w:t>
      </w:r>
      <w:r>
        <w:t>to</w:t>
      </w:r>
      <w:r>
        <w:rPr>
          <w:spacing w:val="-2"/>
        </w:rPr>
        <w:t xml:space="preserve"> </w:t>
      </w:r>
      <w:r>
        <w:t>lead a</w:t>
      </w:r>
      <w:r>
        <w:rPr>
          <w:spacing w:val="-1"/>
        </w:rPr>
        <w:t xml:space="preserve"> </w:t>
      </w:r>
      <w:r>
        <w:t>successful</w:t>
      </w:r>
      <w:r>
        <w:rPr>
          <w:spacing w:val="1"/>
        </w:rPr>
        <w:t xml:space="preserve"> </w:t>
      </w:r>
      <w:r>
        <w:t>business</w:t>
      </w:r>
      <w:r>
        <w:rPr>
          <w:spacing w:val="1"/>
        </w:rPr>
        <w:t xml:space="preserve"> </w:t>
      </w:r>
      <w:r>
        <w:t>and</w:t>
      </w:r>
      <w:r>
        <w:rPr>
          <w:spacing w:val="-4"/>
        </w:rPr>
        <w:t xml:space="preserve"> </w:t>
      </w:r>
      <w:r>
        <w:t>be an effective</w:t>
      </w:r>
      <w:r>
        <w:rPr>
          <w:spacing w:val="-2"/>
        </w:rPr>
        <w:t xml:space="preserve"> </w:t>
      </w:r>
      <w:r>
        <w:t>member</w:t>
      </w:r>
      <w:r>
        <w:rPr>
          <w:spacing w:val="-3"/>
        </w:rPr>
        <w:t xml:space="preserve"> </w:t>
      </w:r>
      <w:r>
        <w:t>of</w:t>
      </w:r>
      <w:r>
        <w:rPr>
          <w:spacing w:val="-1"/>
        </w:rPr>
        <w:t xml:space="preserve"> </w:t>
      </w:r>
      <w:r>
        <w:t>the</w:t>
      </w:r>
      <w:r>
        <w:rPr>
          <w:spacing w:val="-2"/>
        </w:rPr>
        <w:t xml:space="preserve"> </w:t>
      </w:r>
      <w:r>
        <w:t>team;</w:t>
      </w:r>
    </w:p>
    <w:p w14:paraId="6A06819C" w14:textId="77777777" w:rsidR="003C3C07" w:rsidRDefault="003C3C07" w:rsidP="0021448E">
      <w:pPr>
        <w:pStyle w:val="ListParagraph"/>
        <w:widowControl/>
        <w:numPr>
          <w:ilvl w:val="0"/>
          <w:numId w:val="5"/>
        </w:numPr>
        <w:tabs>
          <w:tab w:val="left" w:pos="555"/>
        </w:tabs>
        <w:kinsoku w:val="0"/>
        <w:overflowPunct w:val="0"/>
        <w:adjustRightInd w:val="0"/>
        <w:ind w:left="920"/>
      </w:pPr>
      <w:r>
        <w:t>Good knowledge of</w:t>
      </w:r>
      <w:r>
        <w:rPr>
          <w:spacing w:val="-1"/>
        </w:rPr>
        <w:t xml:space="preserve"> </w:t>
      </w:r>
      <w:r>
        <w:t>Corporate</w:t>
      </w:r>
      <w:r>
        <w:rPr>
          <w:spacing w:val="-2"/>
        </w:rPr>
        <w:t xml:space="preserve"> </w:t>
      </w:r>
      <w:r>
        <w:t>Governance</w:t>
      </w:r>
      <w:r>
        <w:rPr>
          <w:spacing w:val="-2"/>
        </w:rPr>
        <w:t xml:space="preserve"> </w:t>
      </w:r>
      <w:r>
        <w:t>and Board</w:t>
      </w:r>
      <w:r>
        <w:rPr>
          <w:spacing w:val="-2"/>
        </w:rPr>
        <w:t xml:space="preserve"> </w:t>
      </w:r>
      <w:r>
        <w:t>responsibilities;</w:t>
      </w:r>
    </w:p>
    <w:p w14:paraId="16A72FDE" w14:textId="77777777" w:rsidR="003C3C07" w:rsidRDefault="003C3C07" w:rsidP="0021448E">
      <w:pPr>
        <w:pStyle w:val="ListParagraph"/>
        <w:widowControl/>
        <w:numPr>
          <w:ilvl w:val="0"/>
          <w:numId w:val="5"/>
        </w:numPr>
        <w:tabs>
          <w:tab w:val="left" w:pos="555"/>
        </w:tabs>
        <w:kinsoku w:val="0"/>
        <w:overflowPunct w:val="0"/>
        <w:adjustRightInd w:val="0"/>
        <w:ind w:left="920"/>
      </w:pPr>
      <w:r>
        <w:t>The willingness</w:t>
      </w:r>
      <w:r>
        <w:rPr>
          <w:spacing w:val="1"/>
        </w:rPr>
        <w:t xml:space="preserve"> </w:t>
      </w:r>
      <w:r>
        <w:t>to share</w:t>
      </w:r>
      <w:r>
        <w:rPr>
          <w:spacing w:val="-2"/>
        </w:rPr>
        <w:t xml:space="preserve"> </w:t>
      </w:r>
      <w:r>
        <w:t>responsibility</w:t>
      </w:r>
      <w:r>
        <w:rPr>
          <w:spacing w:val="1"/>
        </w:rPr>
        <w:t xml:space="preserve"> </w:t>
      </w:r>
      <w:r>
        <w:t>for</w:t>
      </w:r>
      <w:r>
        <w:rPr>
          <w:spacing w:val="1"/>
        </w:rPr>
        <w:t xml:space="preserve"> </w:t>
      </w:r>
      <w:r>
        <w:t>achieving high standards</w:t>
      </w:r>
      <w:r>
        <w:rPr>
          <w:spacing w:val="-3"/>
        </w:rPr>
        <w:t xml:space="preserve"> </w:t>
      </w:r>
      <w:r>
        <w:t>and</w:t>
      </w:r>
      <w:r>
        <w:rPr>
          <w:spacing w:val="-2"/>
        </w:rPr>
        <w:t xml:space="preserve"> </w:t>
      </w:r>
      <w:r>
        <w:t>results;</w:t>
      </w:r>
    </w:p>
    <w:p w14:paraId="26E4043C" w14:textId="77777777" w:rsidR="003C3C07" w:rsidRDefault="003C3C07" w:rsidP="0021448E">
      <w:pPr>
        <w:pStyle w:val="ListParagraph"/>
        <w:widowControl/>
        <w:numPr>
          <w:ilvl w:val="0"/>
          <w:numId w:val="5"/>
        </w:numPr>
        <w:tabs>
          <w:tab w:val="left" w:pos="555"/>
        </w:tabs>
        <w:kinsoku w:val="0"/>
        <w:overflowPunct w:val="0"/>
        <w:adjustRightInd w:val="0"/>
        <w:ind w:left="920"/>
      </w:pPr>
      <w:r>
        <w:t>An understanding of,</w:t>
      </w:r>
      <w:r>
        <w:rPr>
          <w:spacing w:val="2"/>
        </w:rPr>
        <w:t xml:space="preserve"> </w:t>
      </w:r>
      <w:r>
        <w:t>and empathy with,</w:t>
      </w:r>
      <w:r>
        <w:rPr>
          <w:spacing w:val="1"/>
        </w:rPr>
        <w:t xml:space="preserve"> </w:t>
      </w:r>
      <w:r>
        <w:t>the</w:t>
      </w:r>
      <w:r>
        <w:rPr>
          <w:spacing w:val="-2"/>
        </w:rPr>
        <w:t xml:space="preserve"> </w:t>
      </w:r>
      <w:r>
        <w:t>sport.</w:t>
      </w:r>
    </w:p>
    <w:p w14:paraId="14832833" w14:textId="77777777" w:rsidR="003C3C07" w:rsidRDefault="003C3C07" w:rsidP="0021448E">
      <w:pPr>
        <w:pStyle w:val="BodyText"/>
        <w:kinsoku w:val="0"/>
        <w:overflowPunct w:val="0"/>
        <w:ind w:left="366"/>
        <w:rPr>
          <w:sz w:val="21"/>
          <w:szCs w:val="21"/>
        </w:rPr>
      </w:pPr>
    </w:p>
    <w:p w14:paraId="06A9DB10" w14:textId="77777777" w:rsidR="003C3C07" w:rsidRDefault="003C3C07" w:rsidP="0021448E">
      <w:pPr>
        <w:pStyle w:val="BodyText"/>
        <w:kinsoku w:val="0"/>
        <w:overflowPunct w:val="0"/>
        <w:ind w:left="495"/>
        <w:rPr>
          <w:i/>
          <w:iCs/>
        </w:rPr>
      </w:pPr>
      <w:r>
        <w:rPr>
          <w:i/>
          <w:iCs/>
        </w:rPr>
        <w:t>Desirable experience:</w:t>
      </w:r>
    </w:p>
    <w:p w14:paraId="3D45A092" w14:textId="77777777" w:rsidR="003C3C07" w:rsidRDefault="003C3C07" w:rsidP="0021448E">
      <w:pPr>
        <w:pStyle w:val="BodyText"/>
        <w:kinsoku w:val="0"/>
        <w:overflowPunct w:val="0"/>
        <w:ind w:left="366"/>
        <w:rPr>
          <w:i/>
          <w:iCs/>
        </w:rPr>
      </w:pPr>
    </w:p>
    <w:p w14:paraId="332DDDE0" w14:textId="77777777" w:rsidR="003C3C07" w:rsidRDefault="003C3C07" w:rsidP="0021448E">
      <w:pPr>
        <w:pStyle w:val="ListParagraph"/>
        <w:widowControl/>
        <w:numPr>
          <w:ilvl w:val="0"/>
          <w:numId w:val="5"/>
        </w:numPr>
        <w:tabs>
          <w:tab w:val="left" w:pos="555"/>
        </w:tabs>
        <w:kinsoku w:val="0"/>
        <w:overflowPunct w:val="0"/>
        <w:adjustRightInd w:val="0"/>
        <w:ind w:left="920" w:right="112"/>
      </w:pPr>
      <w:r>
        <w:t>Experience</w:t>
      </w:r>
      <w:r>
        <w:rPr>
          <w:spacing w:val="15"/>
        </w:rPr>
        <w:t xml:space="preserve"> </w:t>
      </w:r>
      <w:r>
        <w:t>in</w:t>
      </w:r>
      <w:r>
        <w:rPr>
          <w:spacing w:val="12"/>
        </w:rPr>
        <w:t xml:space="preserve"> </w:t>
      </w:r>
      <w:r>
        <w:t>serving</w:t>
      </w:r>
      <w:r>
        <w:rPr>
          <w:spacing w:val="12"/>
        </w:rPr>
        <w:t xml:space="preserve"> </w:t>
      </w:r>
      <w:r>
        <w:t>on</w:t>
      </w:r>
      <w:r>
        <w:rPr>
          <w:spacing w:val="12"/>
        </w:rPr>
        <w:t xml:space="preserve"> </w:t>
      </w:r>
      <w:r>
        <w:t>public</w:t>
      </w:r>
      <w:r>
        <w:rPr>
          <w:spacing w:val="15"/>
        </w:rPr>
        <w:t xml:space="preserve"> </w:t>
      </w:r>
      <w:r>
        <w:t>sector,</w:t>
      </w:r>
      <w:r>
        <w:rPr>
          <w:spacing w:val="14"/>
        </w:rPr>
        <w:t xml:space="preserve"> </w:t>
      </w:r>
      <w:r>
        <w:t>private</w:t>
      </w:r>
      <w:r>
        <w:rPr>
          <w:spacing w:val="12"/>
        </w:rPr>
        <w:t xml:space="preserve"> </w:t>
      </w:r>
      <w:r>
        <w:t>sector,</w:t>
      </w:r>
      <w:r>
        <w:rPr>
          <w:spacing w:val="13"/>
        </w:rPr>
        <w:t xml:space="preserve"> </w:t>
      </w:r>
      <w:r>
        <w:t>charity</w:t>
      </w:r>
      <w:r>
        <w:rPr>
          <w:spacing w:val="15"/>
        </w:rPr>
        <w:t xml:space="preserve"> </w:t>
      </w:r>
      <w:r>
        <w:t>or</w:t>
      </w:r>
      <w:r>
        <w:rPr>
          <w:spacing w:val="13"/>
        </w:rPr>
        <w:t xml:space="preserve"> </w:t>
      </w:r>
      <w:r>
        <w:t>not-for-profit</w:t>
      </w:r>
      <w:r>
        <w:rPr>
          <w:spacing w:val="13"/>
        </w:rPr>
        <w:t xml:space="preserve"> </w:t>
      </w:r>
      <w:r>
        <w:t>boards</w:t>
      </w:r>
      <w:r>
        <w:rPr>
          <w:spacing w:val="13"/>
        </w:rPr>
        <w:t xml:space="preserve"> </w:t>
      </w:r>
      <w:r>
        <w:t>or</w:t>
      </w:r>
      <w:r>
        <w:rPr>
          <w:spacing w:val="1"/>
        </w:rPr>
        <w:t xml:space="preserve"> </w:t>
      </w:r>
      <w:r>
        <w:t>committees.</w:t>
      </w:r>
    </w:p>
    <w:p w14:paraId="01A5B63E" w14:textId="77777777" w:rsidR="003C3C07" w:rsidRDefault="003C3C07" w:rsidP="0021448E">
      <w:pPr>
        <w:pStyle w:val="BodyText"/>
        <w:kinsoku w:val="0"/>
        <w:overflowPunct w:val="0"/>
        <w:ind w:left="366"/>
        <w:rPr>
          <w:sz w:val="24"/>
          <w:szCs w:val="24"/>
        </w:rPr>
      </w:pPr>
    </w:p>
    <w:p w14:paraId="036932AE" w14:textId="77777777" w:rsidR="00A433F6" w:rsidRDefault="00A433F6" w:rsidP="0021448E">
      <w:pPr>
        <w:pStyle w:val="BodyText"/>
        <w:kinsoku w:val="0"/>
        <w:overflowPunct w:val="0"/>
        <w:ind w:left="495"/>
        <w:rPr>
          <w:b/>
          <w:bCs/>
        </w:rPr>
      </w:pPr>
    </w:p>
    <w:p w14:paraId="4D4D1029" w14:textId="75C9E897" w:rsidR="003C3C07" w:rsidRDefault="003C3C07" w:rsidP="0021448E">
      <w:pPr>
        <w:pStyle w:val="BodyText"/>
        <w:kinsoku w:val="0"/>
        <w:overflowPunct w:val="0"/>
        <w:ind w:left="495"/>
        <w:rPr>
          <w:i/>
          <w:iCs/>
        </w:rPr>
      </w:pPr>
      <w:r w:rsidRPr="00A433F6">
        <w:rPr>
          <w:b/>
          <w:bCs/>
        </w:rPr>
        <w:t>SPECIFIC SKILLS:</w:t>
      </w:r>
      <w:r>
        <w:rPr>
          <w:b/>
          <w:bCs/>
        </w:rPr>
        <w:t xml:space="preserve"> </w:t>
      </w:r>
      <w:r w:rsidRPr="00B53F08">
        <w:rPr>
          <w:i/>
          <w:iCs/>
        </w:rPr>
        <w:t>(</w:t>
      </w:r>
      <w:r>
        <w:rPr>
          <w:i/>
          <w:iCs/>
        </w:rPr>
        <w:t>Essential</w:t>
      </w:r>
      <w:r>
        <w:rPr>
          <w:i/>
          <w:iCs/>
          <w:spacing w:val="-1"/>
        </w:rPr>
        <w:t xml:space="preserve"> </w:t>
      </w:r>
      <w:r>
        <w:rPr>
          <w:i/>
          <w:iCs/>
        </w:rPr>
        <w:t>skills</w:t>
      </w:r>
      <w:r>
        <w:rPr>
          <w:i/>
          <w:iCs/>
          <w:spacing w:val="1"/>
        </w:rPr>
        <w:t xml:space="preserve"> </w:t>
      </w:r>
      <w:r>
        <w:rPr>
          <w:i/>
          <w:iCs/>
        </w:rPr>
        <w:t>required as</w:t>
      </w:r>
      <w:r>
        <w:rPr>
          <w:i/>
          <w:iCs/>
          <w:spacing w:val="1"/>
        </w:rPr>
        <w:t xml:space="preserve"> </w:t>
      </w:r>
      <w:r>
        <w:rPr>
          <w:i/>
          <w:iCs/>
        </w:rPr>
        <w:t>a</w:t>
      </w:r>
      <w:r>
        <w:rPr>
          <w:i/>
          <w:iCs/>
          <w:spacing w:val="-2"/>
        </w:rPr>
        <w:t xml:space="preserve"> </w:t>
      </w:r>
      <w:r>
        <w:rPr>
          <w:i/>
          <w:iCs/>
        </w:rPr>
        <w:t>minimum</w:t>
      </w:r>
      <w:r>
        <w:rPr>
          <w:i/>
          <w:iCs/>
          <w:spacing w:val="-1"/>
        </w:rPr>
        <w:t xml:space="preserve"> </w:t>
      </w:r>
      <w:r>
        <w:rPr>
          <w:i/>
          <w:iCs/>
        </w:rPr>
        <w:t>to</w:t>
      </w:r>
      <w:r>
        <w:rPr>
          <w:i/>
          <w:iCs/>
          <w:spacing w:val="-1"/>
        </w:rPr>
        <w:t xml:space="preserve"> </w:t>
      </w:r>
      <w:r>
        <w:rPr>
          <w:i/>
          <w:iCs/>
        </w:rPr>
        <w:t>perform</w:t>
      </w:r>
      <w:r>
        <w:rPr>
          <w:i/>
          <w:iCs/>
          <w:spacing w:val="-3"/>
        </w:rPr>
        <w:t xml:space="preserve"> </w:t>
      </w:r>
      <w:r>
        <w:rPr>
          <w:i/>
          <w:iCs/>
        </w:rPr>
        <w:t>the</w:t>
      </w:r>
      <w:r>
        <w:rPr>
          <w:i/>
          <w:iCs/>
          <w:spacing w:val="-2"/>
        </w:rPr>
        <w:t xml:space="preserve"> </w:t>
      </w:r>
      <w:r>
        <w:rPr>
          <w:i/>
          <w:iCs/>
        </w:rPr>
        <w:t>job effectively)</w:t>
      </w:r>
    </w:p>
    <w:p w14:paraId="5DECEF93" w14:textId="77777777" w:rsidR="00A433F6" w:rsidRDefault="00A433F6" w:rsidP="0021448E">
      <w:pPr>
        <w:pStyle w:val="BodyText"/>
        <w:kinsoku w:val="0"/>
        <w:overflowPunct w:val="0"/>
        <w:ind w:left="495"/>
        <w:rPr>
          <w:i/>
          <w:iCs/>
        </w:rPr>
      </w:pPr>
    </w:p>
    <w:p w14:paraId="2071D21C" w14:textId="77777777" w:rsidR="003C3C07" w:rsidRDefault="003C3C07" w:rsidP="0021448E">
      <w:pPr>
        <w:pStyle w:val="ListParagraph"/>
        <w:widowControl/>
        <w:numPr>
          <w:ilvl w:val="0"/>
          <w:numId w:val="5"/>
        </w:numPr>
        <w:tabs>
          <w:tab w:val="left" w:pos="555"/>
        </w:tabs>
        <w:kinsoku w:val="0"/>
        <w:overflowPunct w:val="0"/>
        <w:adjustRightInd w:val="0"/>
        <w:ind w:left="920" w:right="111"/>
      </w:pPr>
      <w:r>
        <w:t>Excellent</w:t>
      </w:r>
      <w:r>
        <w:rPr>
          <w:spacing w:val="-10"/>
        </w:rPr>
        <w:t xml:space="preserve"> </w:t>
      </w:r>
      <w:r>
        <w:t>communication,</w:t>
      </w:r>
      <w:r>
        <w:rPr>
          <w:spacing w:val="-9"/>
        </w:rPr>
        <w:t xml:space="preserve"> </w:t>
      </w:r>
      <w:r>
        <w:t>relationship</w:t>
      </w:r>
      <w:r>
        <w:rPr>
          <w:spacing w:val="-11"/>
        </w:rPr>
        <w:t xml:space="preserve"> </w:t>
      </w:r>
      <w:r>
        <w:t>and</w:t>
      </w:r>
      <w:r>
        <w:rPr>
          <w:spacing w:val="-11"/>
        </w:rPr>
        <w:t xml:space="preserve"> </w:t>
      </w:r>
      <w:r>
        <w:t>networking</w:t>
      </w:r>
      <w:r>
        <w:rPr>
          <w:spacing w:val="-13"/>
        </w:rPr>
        <w:t xml:space="preserve"> </w:t>
      </w:r>
      <w:r>
        <w:t>skills</w:t>
      </w:r>
      <w:r>
        <w:rPr>
          <w:spacing w:val="-10"/>
        </w:rPr>
        <w:t xml:space="preserve"> </w:t>
      </w:r>
      <w:r>
        <w:t>in</w:t>
      </w:r>
      <w:r>
        <w:rPr>
          <w:spacing w:val="-11"/>
        </w:rPr>
        <w:t xml:space="preserve"> </w:t>
      </w:r>
      <w:r>
        <w:t>public</w:t>
      </w:r>
      <w:r>
        <w:rPr>
          <w:spacing w:val="-11"/>
        </w:rPr>
        <w:t xml:space="preserve"> </w:t>
      </w:r>
      <w:r>
        <w:t>sector</w:t>
      </w:r>
      <w:r>
        <w:rPr>
          <w:spacing w:val="-13"/>
        </w:rPr>
        <w:t xml:space="preserve"> </w:t>
      </w:r>
      <w:r>
        <w:t>and/or</w:t>
      </w:r>
      <w:r>
        <w:rPr>
          <w:spacing w:val="-13"/>
        </w:rPr>
        <w:t xml:space="preserve"> </w:t>
      </w:r>
      <w:r>
        <w:t>private</w:t>
      </w:r>
      <w:r>
        <w:rPr>
          <w:spacing w:val="1"/>
        </w:rPr>
        <w:t xml:space="preserve"> </w:t>
      </w:r>
      <w:r>
        <w:t>sector</w:t>
      </w:r>
      <w:r>
        <w:rPr>
          <w:spacing w:val="21"/>
        </w:rPr>
        <w:t xml:space="preserve"> </w:t>
      </w:r>
      <w:r>
        <w:t>and/or</w:t>
      </w:r>
      <w:r>
        <w:rPr>
          <w:spacing w:val="20"/>
        </w:rPr>
        <w:t xml:space="preserve"> </w:t>
      </w:r>
      <w:r>
        <w:t>not-for-profit</w:t>
      </w:r>
      <w:r>
        <w:rPr>
          <w:spacing w:val="23"/>
        </w:rPr>
        <w:t xml:space="preserve"> </w:t>
      </w:r>
      <w:r>
        <w:t>organisations,</w:t>
      </w:r>
      <w:r>
        <w:rPr>
          <w:spacing w:val="21"/>
        </w:rPr>
        <w:t xml:space="preserve"> </w:t>
      </w:r>
      <w:r>
        <w:t>able</w:t>
      </w:r>
      <w:r>
        <w:rPr>
          <w:spacing w:val="19"/>
        </w:rPr>
        <w:t xml:space="preserve"> </w:t>
      </w:r>
      <w:r>
        <w:t>to</w:t>
      </w:r>
      <w:r>
        <w:rPr>
          <w:spacing w:val="19"/>
        </w:rPr>
        <w:t xml:space="preserve"> </w:t>
      </w:r>
      <w:r>
        <w:t>represent</w:t>
      </w:r>
      <w:r>
        <w:rPr>
          <w:spacing w:val="20"/>
        </w:rPr>
        <w:t xml:space="preserve"> </w:t>
      </w:r>
      <w:r>
        <w:t>England</w:t>
      </w:r>
      <w:r>
        <w:rPr>
          <w:spacing w:val="22"/>
        </w:rPr>
        <w:t xml:space="preserve"> </w:t>
      </w:r>
      <w:r>
        <w:t>Athletics</w:t>
      </w:r>
      <w:r>
        <w:rPr>
          <w:spacing w:val="20"/>
        </w:rPr>
        <w:t xml:space="preserve"> </w:t>
      </w:r>
      <w:r>
        <w:t>to</w:t>
      </w:r>
      <w:r>
        <w:rPr>
          <w:spacing w:val="22"/>
        </w:rPr>
        <w:t xml:space="preserve"> </w:t>
      </w:r>
      <w:r>
        <w:t>all</w:t>
      </w:r>
      <w:r>
        <w:rPr>
          <w:spacing w:val="21"/>
        </w:rPr>
        <w:t xml:space="preserve"> </w:t>
      </w:r>
      <w:r>
        <w:t>our stakeholders.</w:t>
      </w:r>
    </w:p>
    <w:p w14:paraId="4996399D" w14:textId="6926BBBE" w:rsidR="003C3C07" w:rsidRDefault="003C3C07" w:rsidP="0021448E">
      <w:pPr>
        <w:pStyle w:val="ListParagraph"/>
        <w:widowControl/>
        <w:numPr>
          <w:ilvl w:val="0"/>
          <w:numId w:val="5"/>
        </w:numPr>
        <w:tabs>
          <w:tab w:val="left" w:pos="555"/>
        </w:tabs>
        <w:kinsoku w:val="0"/>
        <w:overflowPunct w:val="0"/>
        <w:adjustRightInd w:val="0"/>
        <w:ind w:left="920" w:right="110"/>
      </w:pPr>
      <w:r>
        <w:t>Demonstrable</w:t>
      </w:r>
      <w:r>
        <w:rPr>
          <w:spacing w:val="39"/>
        </w:rPr>
        <w:t xml:space="preserve"> </w:t>
      </w:r>
      <w:r>
        <w:t>expertise/necessary</w:t>
      </w:r>
      <w:r>
        <w:rPr>
          <w:spacing w:val="39"/>
        </w:rPr>
        <w:t xml:space="preserve"> </w:t>
      </w:r>
      <w:r>
        <w:t>qualifications</w:t>
      </w:r>
      <w:r>
        <w:rPr>
          <w:spacing w:val="36"/>
        </w:rPr>
        <w:t xml:space="preserve"> </w:t>
      </w:r>
      <w:r>
        <w:t>to</w:t>
      </w:r>
      <w:r>
        <w:rPr>
          <w:spacing w:val="39"/>
        </w:rPr>
        <w:t xml:space="preserve"> </w:t>
      </w:r>
      <w:r w:rsidR="00D76529">
        <w:t>fulfil</w:t>
      </w:r>
      <w:r>
        <w:rPr>
          <w:spacing w:val="38"/>
        </w:rPr>
        <w:t xml:space="preserve"> </w:t>
      </w:r>
      <w:r>
        <w:t>at</w:t>
      </w:r>
      <w:r>
        <w:rPr>
          <w:spacing w:val="39"/>
        </w:rPr>
        <w:t xml:space="preserve"> </w:t>
      </w:r>
      <w:r>
        <w:t>least</w:t>
      </w:r>
      <w:r>
        <w:rPr>
          <w:spacing w:val="40"/>
        </w:rPr>
        <w:t xml:space="preserve"> </w:t>
      </w:r>
      <w:r>
        <w:t>one</w:t>
      </w:r>
      <w:r>
        <w:rPr>
          <w:spacing w:val="39"/>
        </w:rPr>
        <w:t xml:space="preserve"> </w:t>
      </w:r>
      <w:r>
        <w:t>of</w:t>
      </w:r>
      <w:r>
        <w:rPr>
          <w:spacing w:val="39"/>
        </w:rPr>
        <w:t xml:space="preserve"> </w:t>
      </w:r>
      <w:r>
        <w:t>the</w:t>
      </w:r>
      <w:r>
        <w:rPr>
          <w:spacing w:val="38"/>
        </w:rPr>
        <w:t xml:space="preserve"> </w:t>
      </w:r>
      <w:r>
        <w:t>following remits:</w:t>
      </w:r>
    </w:p>
    <w:p w14:paraId="0CBB9A88" w14:textId="77777777" w:rsidR="00AD5B36" w:rsidRDefault="003C3C07" w:rsidP="00AD5B36">
      <w:pPr>
        <w:pStyle w:val="ListParagraph"/>
        <w:widowControl/>
        <w:numPr>
          <w:ilvl w:val="1"/>
          <w:numId w:val="5"/>
        </w:numPr>
        <w:tabs>
          <w:tab w:val="left" w:pos="555"/>
        </w:tabs>
        <w:kinsoku w:val="0"/>
        <w:overflowPunct w:val="0"/>
        <w:adjustRightInd w:val="0"/>
        <w:ind w:left="1134" w:right="111" w:hanging="214"/>
      </w:pPr>
      <w:r>
        <w:t>Good</w:t>
      </w:r>
      <w:r w:rsidRPr="0021448E">
        <w:t xml:space="preserve"> </w:t>
      </w:r>
      <w:r>
        <w:t>understanding,</w:t>
      </w:r>
      <w:r w:rsidRPr="0021448E">
        <w:t xml:space="preserve"> </w:t>
      </w:r>
      <w:r>
        <w:t>knowledge</w:t>
      </w:r>
      <w:r w:rsidRPr="0021448E">
        <w:t xml:space="preserve"> </w:t>
      </w:r>
      <w:r>
        <w:t>of</w:t>
      </w:r>
      <w:r w:rsidRPr="0021448E">
        <w:t xml:space="preserve"> </w:t>
      </w:r>
      <w:r>
        <w:t>issues</w:t>
      </w:r>
      <w:r w:rsidRPr="0021448E">
        <w:t xml:space="preserve"> </w:t>
      </w:r>
      <w:r>
        <w:t>associated</w:t>
      </w:r>
      <w:r w:rsidRPr="0021448E">
        <w:t xml:space="preserve"> </w:t>
      </w:r>
      <w:r>
        <w:t>with</w:t>
      </w:r>
      <w:r w:rsidRPr="0021448E">
        <w:t xml:space="preserve"> </w:t>
      </w:r>
      <w:r>
        <w:t>equality</w:t>
      </w:r>
      <w:r w:rsidRPr="0021448E">
        <w:t xml:space="preserve"> </w:t>
      </w:r>
      <w:r>
        <w:t>and</w:t>
      </w:r>
      <w:r w:rsidRPr="0021448E">
        <w:t xml:space="preserve"> </w:t>
      </w:r>
      <w:r>
        <w:t>diversity</w:t>
      </w:r>
      <w:r w:rsidRPr="0021448E">
        <w:t xml:space="preserve"> </w:t>
      </w:r>
      <w:r>
        <w:t>in</w:t>
      </w:r>
      <w:r w:rsidRPr="0021448E">
        <w:t xml:space="preserve"> </w:t>
      </w:r>
      <w:r>
        <w:t>sport</w:t>
      </w:r>
      <w:r w:rsidRPr="0021448E">
        <w:t xml:space="preserve"> </w:t>
      </w:r>
      <w:r>
        <w:t>and commitment</w:t>
      </w:r>
      <w:r w:rsidRPr="0021448E">
        <w:t xml:space="preserve"> </w:t>
      </w:r>
      <w:r>
        <w:t>to</w:t>
      </w:r>
      <w:r w:rsidRPr="0021448E">
        <w:t xml:space="preserve"> </w:t>
      </w:r>
      <w:r>
        <w:t>fulfilling these</w:t>
      </w:r>
      <w:r w:rsidRPr="0021448E">
        <w:t xml:space="preserve"> </w:t>
      </w:r>
      <w:proofErr w:type="gramStart"/>
      <w:r>
        <w:t>principles;</w:t>
      </w:r>
      <w:proofErr w:type="gramEnd"/>
    </w:p>
    <w:p w14:paraId="1D99C6FD" w14:textId="73011CD2" w:rsidR="00AD5B36" w:rsidRDefault="003C3C07" w:rsidP="00AD5B36">
      <w:pPr>
        <w:pStyle w:val="ListParagraph"/>
        <w:widowControl/>
        <w:numPr>
          <w:ilvl w:val="1"/>
          <w:numId w:val="5"/>
        </w:numPr>
        <w:tabs>
          <w:tab w:val="left" w:pos="555"/>
        </w:tabs>
        <w:kinsoku w:val="0"/>
        <w:overflowPunct w:val="0"/>
        <w:adjustRightInd w:val="0"/>
        <w:ind w:left="1134" w:right="111" w:hanging="214"/>
      </w:pPr>
      <w:r>
        <w:t>High awareness of</w:t>
      </w:r>
      <w:r w:rsidRPr="0021448E">
        <w:t xml:space="preserve"> </w:t>
      </w:r>
      <w:r>
        <w:t>the operations of</w:t>
      </w:r>
      <w:r w:rsidRPr="0021448E">
        <w:t xml:space="preserve"> </w:t>
      </w:r>
      <w:r>
        <w:t xml:space="preserve">club </w:t>
      </w:r>
      <w:proofErr w:type="gramStart"/>
      <w:r>
        <w:t>athletics;</w:t>
      </w:r>
      <w:proofErr w:type="gramEnd"/>
    </w:p>
    <w:p w14:paraId="5FCD84CF" w14:textId="13AAE181" w:rsidR="003C3C07" w:rsidRDefault="003C3C07" w:rsidP="00AD5B36">
      <w:pPr>
        <w:pStyle w:val="ListParagraph"/>
        <w:widowControl/>
        <w:numPr>
          <w:ilvl w:val="1"/>
          <w:numId w:val="5"/>
        </w:numPr>
        <w:tabs>
          <w:tab w:val="left" w:pos="555"/>
        </w:tabs>
        <w:kinsoku w:val="0"/>
        <w:overflowPunct w:val="0"/>
        <w:adjustRightInd w:val="0"/>
        <w:ind w:left="1134" w:right="-283" w:hanging="214"/>
      </w:pPr>
      <w:r>
        <w:t>Understanding</w:t>
      </w:r>
      <w:r w:rsidRPr="00AD5B36">
        <w:rPr>
          <w:spacing w:val="13"/>
        </w:rPr>
        <w:t xml:space="preserve"> </w:t>
      </w:r>
      <w:r>
        <w:t>issues</w:t>
      </w:r>
      <w:r w:rsidRPr="00AD5B36">
        <w:rPr>
          <w:spacing w:val="11"/>
        </w:rPr>
        <w:t xml:space="preserve"> </w:t>
      </w:r>
      <w:r>
        <w:t>associated</w:t>
      </w:r>
      <w:r w:rsidRPr="00AD5B36">
        <w:rPr>
          <w:spacing w:val="14"/>
        </w:rPr>
        <w:t xml:space="preserve"> </w:t>
      </w:r>
      <w:r>
        <w:t>with</w:t>
      </w:r>
      <w:r w:rsidRPr="00AD5B36">
        <w:rPr>
          <w:spacing w:val="13"/>
        </w:rPr>
        <w:t xml:space="preserve"> </w:t>
      </w:r>
      <w:r>
        <w:t>the</w:t>
      </w:r>
      <w:r w:rsidRPr="00AD5B36">
        <w:rPr>
          <w:spacing w:val="13"/>
        </w:rPr>
        <w:t xml:space="preserve"> </w:t>
      </w:r>
      <w:r>
        <w:t>sport</w:t>
      </w:r>
      <w:r w:rsidRPr="00AD5B36">
        <w:rPr>
          <w:spacing w:val="15"/>
        </w:rPr>
        <w:t xml:space="preserve"> </w:t>
      </w:r>
      <w:r>
        <w:t>and</w:t>
      </w:r>
      <w:r w:rsidRPr="00AD5B36">
        <w:rPr>
          <w:spacing w:val="13"/>
        </w:rPr>
        <w:t xml:space="preserve"> </w:t>
      </w:r>
      <w:r>
        <w:t>in</w:t>
      </w:r>
      <w:r w:rsidRPr="00AD5B36">
        <w:rPr>
          <w:spacing w:val="13"/>
        </w:rPr>
        <w:t xml:space="preserve"> </w:t>
      </w:r>
      <w:r>
        <w:t>particular</w:t>
      </w:r>
      <w:r w:rsidRPr="00AD5B36">
        <w:rPr>
          <w:spacing w:val="12"/>
        </w:rPr>
        <w:t xml:space="preserve"> </w:t>
      </w:r>
      <w:r>
        <w:t>athlete development,</w:t>
      </w:r>
      <w:r w:rsidRPr="00AD5B36">
        <w:rPr>
          <w:spacing w:val="37"/>
        </w:rPr>
        <w:t xml:space="preserve"> </w:t>
      </w:r>
      <w:r>
        <w:t>coach</w:t>
      </w:r>
      <w:r w:rsidRPr="00AD5B36">
        <w:rPr>
          <w:spacing w:val="36"/>
        </w:rPr>
        <w:t xml:space="preserve"> </w:t>
      </w:r>
      <w:r>
        <w:t>development,</w:t>
      </w:r>
      <w:r w:rsidRPr="00AD5B36">
        <w:rPr>
          <w:spacing w:val="37"/>
        </w:rPr>
        <w:t xml:space="preserve"> </w:t>
      </w:r>
      <w:r>
        <w:t>club</w:t>
      </w:r>
      <w:r w:rsidRPr="00AD5B36">
        <w:rPr>
          <w:spacing w:val="33"/>
        </w:rPr>
        <w:t xml:space="preserve"> </w:t>
      </w:r>
      <w:r>
        <w:t>development,</w:t>
      </w:r>
      <w:r w:rsidRPr="00AD5B36">
        <w:rPr>
          <w:spacing w:val="35"/>
        </w:rPr>
        <w:t xml:space="preserve"> </w:t>
      </w:r>
      <w:r>
        <w:t>volunteer</w:t>
      </w:r>
      <w:r w:rsidRPr="00AD5B36">
        <w:rPr>
          <w:spacing w:val="35"/>
        </w:rPr>
        <w:t xml:space="preserve"> </w:t>
      </w:r>
      <w:r>
        <w:t>development</w:t>
      </w:r>
      <w:r w:rsidRPr="00AD5B36">
        <w:rPr>
          <w:spacing w:val="36"/>
        </w:rPr>
        <w:t xml:space="preserve"> </w:t>
      </w:r>
      <w:r>
        <w:t>and competition.</w:t>
      </w:r>
    </w:p>
    <w:p w14:paraId="240C58E2" w14:textId="0DFD5559" w:rsidR="00A433F6" w:rsidRDefault="00A433F6" w:rsidP="0021448E">
      <w:pPr>
        <w:pStyle w:val="BodyText"/>
        <w:ind w:left="366"/>
        <w:rPr>
          <w:i/>
          <w:sz w:val="24"/>
        </w:rPr>
      </w:pPr>
    </w:p>
    <w:p w14:paraId="4ABFEB55" w14:textId="77777777" w:rsidR="00D76529" w:rsidRDefault="00D76529" w:rsidP="0021448E">
      <w:pPr>
        <w:pStyle w:val="BodyText"/>
        <w:ind w:left="366"/>
        <w:rPr>
          <w:i/>
          <w:sz w:val="24"/>
        </w:rPr>
      </w:pPr>
    </w:p>
    <w:p w14:paraId="63D71F24" w14:textId="66E7779D" w:rsidR="003C3C07" w:rsidRDefault="003C3C07" w:rsidP="0021448E">
      <w:pPr>
        <w:pStyle w:val="BodyText"/>
        <w:kinsoku w:val="0"/>
        <w:overflowPunct w:val="0"/>
        <w:ind w:left="477"/>
        <w:rPr>
          <w:b/>
          <w:bCs/>
          <w:color w:val="000000"/>
          <w:shd w:val="clear" w:color="auto" w:fill="F1DBDB"/>
        </w:rPr>
      </w:pPr>
      <w:r w:rsidRPr="00AB0BF4">
        <w:rPr>
          <w:b/>
          <w:bCs/>
          <w:color w:val="000000"/>
          <w:shd w:val="clear" w:color="auto" w:fill="F1DBDB"/>
        </w:rPr>
        <w:t xml:space="preserve">TERMS AND CONDITIONS </w:t>
      </w:r>
      <w:r w:rsidR="00534367">
        <w:rPr>
          <w:b/>
          <w:bCs/>
          <w:color w:val="000000"/>
          <w:shd w:val="clear" w:color="auto" w:fill="F1DBDB"/>
        </w:rPr>
        <w:t xml:space="preserve">                                                                                                        </w:t>
      </w:r>
    </w:p>
    <w:p w14:paraId="34F43674" w14:textId="77777777" w:rsidR="00A433F6" w:rsidRPr="00AB0BF4" w:rsidRDefault="00A433F6" w:rsidP="0021448E">
      <w:pPr>
        <w:pStyle w:val="BodyText"/>
        <w:kinsoku w:val="0"/>
        <w:overflowPunct w:val="0"/>
        <w:ind w:left="477"/>
        <w:rPr>
          <w:b/>
          <w:bCs/>
          <w:color w:val="000000"/>
          <w:shd w:val="clear" w:color="auto" w:fill="F1DBDB"/>
        </w:rPr>
      </w:pPr>
    </w:p>
    <w:tbl>
      <w:tblPr>
        <w:tblW w:w="0" w:type="auto"/>
        <w:tblInd w:w="614" w:type="dxa"/>
        <w:tblLayout w:type="fixed"/>
        <w:tblCellMar>
          <w:left w:w="0" w:type="dxa"/>
          <w:right w:w="0" w:type="dxa"/>
        </w:tblCellMar>
        <w:tblLook w:val="0000" w:firstRow="0" w:lastRow="0" w:firstColumn="0" w:lastColumn="0" w:noHBand="0" w:noVBand="0"/>
      </w:tblPr>
      <w:tblGrid>
        <w:gridCol w:w="2226"/>
        <w:gridCol w:w="6671"/>
      </w:tblGrid>
      <w:tr w:rsidR="003C3C07" w14:paraId="109073C4" w14:textId="77777777" w:rsidTr="00A433F6">
        <w:trPr>
          <w:trHeight w:val="251"/>
        </w:trPr>
        <w:tc>
          <w:tcPr>
            <w:tcW w:w="2226" w:type="dxa"/>
            <w:tcBorders>
              <w:top w:val="single" w:sz="4" w:space="0" w:color="000000"/>
              <w:left w:val="single" w:sz="4" w:space="0" w:color="000000"/>
              <w:bottom w:val="single" w:sz="4" w:space="0" w:color="000000"/>
              <w:right w:val="single" w:sz="4" w:space="0" w:color="000000"/>
            </w:tcBorders>
          </w:tcPr>
          <w:p w14:paraId="4ED28883" w14:textId="77777777" w:rsidR="003C3C07" w:rsidRDefault="003C3C07" w:rsidP="0021448E">
            <w:pPr>
              <w:pStyle w:val="TableParagraph"/>
              <w:kinsoku w:val="0"/>
              <w:overflowPunct w:val="0"/>
              <w:ind w:left="138"/>
              <w:rPr>
                <w:b/>
                <w:bCs/>
              </w:rPr>
            </w:pPr>
            <w:r>
              <w:rPr>
                <w:b/>
                <w:bCs/>
              </w:rPr>
              <w:t>JOB</w:t>
            </w:r>
            <w:r>
              <w:rPr>
                <w:b/>
                <w:bCs/>
                <w:spacing w:val="-2"/>
              </w:rPr>
              <w:t xml:space="preserve"> </w:t>
            </w:r>
            <w:r>
              <w:rPr>
                <w:b/>
                <w:bCs/>
              </w:rPr>
              <w:t>TITLE</w:t>
            </w:r>
          </w:p>
        </w:tc>
        <w:tc>
          <w:tcPr>
            <w:tcW w:w="6671" w:type="dxa"/>
            <w:tcBorders>
              <w:top w:val="single" w:sz="4" w:space="0" w:color="000000"/>
              <w:left w:val="single" w:sz="4" w:space="0" w:color="000000"/>
              <w:bottom w:val="single" w:sz="4" w:space="0" w:color="000000"/>
              <w:right w:val="single" w:sz="4" w:space="0" w:color="000000"/>
            </w:tcBorders>
          </w:tcPr>
          <w:p w14:paraId="7DCBDAA9" w14:textId="77777777" w:rsidR="003C3C07" w:rsidRDefault="003C3C07" w:rsidP="0021448E">
            <w:pPr>
              <w:pStyle w:val="TableParagraph"/>
              <w:kinsoku w:val="0"/>
              <w:overflowPunct w:val="0"/>
            </w:pPr>
            <w:r>
              <w:t>Non-Executive</w:t>
            </w:r>
            <w:r>
              <w:rPr>
                <w:spacing w:val="-1"/>
              </w:rPr>
              <w:t xml:space="preserve"> </w:t>
            </w:r>
            <w:r>
              <w:t>Director</w:t>
            </w:r>
          </w:p>
        </w:tc>
      </w:tr>
      <w:tr w:rsidR="003C3C07" w14:paraId="37CE3939" w14:textId="77777777" w:rsidTr="00A433F6">
        <w:trPr>
          <w:trHeight w:val="254"/>
        </w:trPr>
        <w:tc>
          <w:tcPr>
            <w:tcW w:w="2226" w:type="dxa"/>
            <w:tcBorders>
              <w:top w:val="single" w:sz="4" w:space="0" w:color="000000"/>
              <w:left w:val="single" w:sz="4" w:space="0" w:color="000000"/>
              <w:bottom w:val="single" w:sz="4" w:space="0" w:color="000000"/>
              <w:right w:val="single" w:sz="4" w:space="0" w:color="000000"/>
            </w:tcBorders>
          </w:tcPr>
          <w:p w14:paraId="10B5EF1D" w14:textId="77777777" w:rsidR="003C3C07" w:rsidRDefault="003C3C07" w:rsidP="0021448E">
            <w:pPr>
              <w:pStyle w:val="TableParagraph"/>
              <w:kinsoku w:val="0"/>
              <w:overflowPunct w:val="0"/>
              <w:ind w:left="105"/>
              <w:rPr>
                <w:b/>
                <w:bCs/>
              </w:rPr>
            </w:pPr>
            <w:r>
              <w:rPr>
                <w:b/>
                <w:bCs/>
              </w:rPr>
              <w:t>TERM</w:t>
            </w:r>
            <w:r>
              <w:rPr>
                <w:b/>
                <w:bCs/>
                <w:spacing w:val="-3"/>
              </w:rPr>
              <w:t xml:space="preserve"> </w:t>
            </w:r>
            <w:r>
              <w:rPr>
                <w:b/>
                <w:bCs/>
              </w:rPr>
              <w:t>OF</w:t>
            </w:r>
            <w:r>
              <w:rPr>
                <w:b/>
                <w:bCs/>
                <w:spacing w:val="-2"/>
              </w:rPr>
              <w:t xml:space="preserve"> </w:t>
            </w:r>
            <w:r>
              <w:rPr>
                <w:b/>
                <w:bCs/>
              </w:rPr>
              <w:t>OFFICE</w:t>
            </w:r>
          </w:p>
        </w:tc>
        <w:tc>
          <w:tcPr>
            <w:tcW w:w="6671" w:type="dxa"/>
            <w:tcBorders>
              <w:top w:val="single" w:sz="4" w:space="0" w:color="000000"/>
              <w:left w:val="single" w:sz="4" w:space="0" w:color="000000"/>
              <w:bottom w:val="single" w:sz="4" w:space="0" w:color="000000"/>
              <w:right w:val="single" w:sz="4" w:space="0" w:color="000000"/>
            </w:tcBorders>
          </w:tcPr>
          <w:p w14:paraId="2EA2D4E6" w14:textId="77777777" w:rsidR="003C3C07" w:rsidRDefault="003C3C07" w:rsidP="0021448E">
            <w:pPr>
              <w:pStyle w:val="TableParagraph"/>
              <w:kinsoku w:val="0"/>
              <w:overflowPunct w:val="0"/>
            </w:pPr>
            <w:r>
              <w:t>The</w:t>
            </w:r>
            <w:r>
              <w:rPr>
                <w:spacing w:val="-1"/>
              </w:rPr>
              <w:t xml:space="preserve"> </w:t>
            </w:r>
            <w:r>
              <w:t>initial</w:t>
            </w:r>
            <w:r>
              <w:rPr>
                <w:spacing w:val="-1"/>
              </w:rPr>
              <w:t xml:space="preserve"> </w:t>
            </w:r>
            <w:r>
              <w:t>term of</w:t>
            </w:r>
            <w:r>
              <w:rPr>
                <w:spacing w:val="2"/>
              </w:rPr>
              <w:t xml:space="preserve"> </w:t>
            </w:r>
            <w:r>
              <w:t>office is</w:t>
            </w:r>
            <w:r>
              <w:rPr>
                <w:spacing w:val="-1"/>
              </w:rPr>
              <w:t xml:space="preserve"> </w:t>
            </w:r>
            <w:r>
              <w:t>4</w:t>
            </w:r>
            <w:r>
              <w:rPr>
                <w:spacing w:val="1"/>
              </w:rPr>
              <w:t xml:space="preserve"> </w:t>
            </w:r>
            <w:r>
              <w:t>years</w:t>
            </w:r>
          </w:p>
        </w:tc>
      </w:tr>
      <w:tr w:rsidR="003C3C07" w14:paraId="66150268" w14:textId="77777777" w:rsidTr="00A433F6">
        <w:trPr>
          <w:trHeight w:val="253"/>
        </w:trPr>
        <w:tc>
          <w:tcPr>
            <w:tcW w:w="2226" w:type="dxa"/>
            <w:tcBorders>
              <w:top w:val="single" w:sz="4" w:space="0" w:color="000000"/>
              <w:left w:val="single" w:sz="4" w:space="0" w:color="000000"/>
              <w:bottom w:val="single" w:sz="4" w:space="0" w:color="000000"/>
              <w:right w:val="single" w:sz="4" w:space="0" w:color="000000"/>
            </w:tcBorders>
          </w:tcPr>
          <w:p w14:paraId="7D7605FD" w14:textId="77777777" w:rsidR="003C3C07" w:rsidRDefault="003C3C07" w:rsidP="0021448E">
            <w:pPr>
              <w:pStyle w:val="TableParagraph"/>
              <w:kinsoku w:val="0"/>
              <w:overflowPunct w:val="0"/>
              <w:ind w:left="105"/>
              <w:rPr>
                <w:b/>
                <w:bCs/>
              </w:rPr>
            </w:pPr>
            <w:r>
              <w:rPr>
                <w:b/>
                <w:bCs/>
              </w:rPr>
              <w:t>FEES</w:t>
            </w:r>
          </w:p>
        </w:tc>
        <w:tc>
          <w:tcPr>
            <w:tcW w:w="6671" w:type="dxa"/>
            <w:tcBorders>
              <w:top w:val="single" w:sz="4" w:space="0" w:color="000000"/>
              <w:left w:val="single" w:sz="4" w:space="0" w:color="000000"/>
              <w:bottom w:val="single" w:sz="4" w:space="0" w:color="000000"/>
              <w:right w:val="single" w:sz="4" w:space="0" w:color="000000"/>
            </w:tcBorders>
          </w:tcPr>
          <w:p w14:paraId="33D0A349" w14:textId="77777777" w:rsidR="003C3C07" w:rsidRDefault="003C3C07" w:rsidP="0021448E">
            <w:pPr>
              <w:pStyle w:val="TableParagraph"/>
              <w:kinsoku w:val="0"/>
              <w:overflowPunct w:val="0"/>
            </w:pPr>
            <w:r>
              <w:t>£3,000</w:t>
            </w:r>
            <w:r>
              <w:rPr>
                <w:spacing w:val="-1"/>
              </w:rPr>
              <w:t xml:space="preserve"> </w:t>
            </w:r>
            <w:r>
              <w:t>per</w:t>
            </w:r>
            <w:r>
              <w:rPr>
                <w:spacing w:val="1"/>
              </w:rPr>
              <w:t xml:space="preserve"> </w:t>
            </w:r>
            <w:r>
              <w:t>annum</w:t>
            </w:r>
          </w:p>
        </w:tc>
      </w:tr>
      <w:tr w:rsidR="003C3C07" w14:paraId="308451B0" w14:textId="77777777" w:rsidTr="00D76529">
        <w:trPr>
          <w:trHeight w:val="3480"/>
        </w:trPr>
        <w:tc>
          <w:tcPr>
            <w:tcW w:w="2226" w:type="dxa"/>
            <w:tcBorders>
              <w:top w:val="single" w:sz="4" w:space="0" w:color="000000"/>
              <w:left w:val="single" w:sz="4" w:space="0" w:color="000000"/>
              <w:bottom w:val="single" w:sz="4" w:space="0" w:color="000000"/>
              <w:right w:val="single" w:sz="4" w:space="0" w:color="000000"/>
            </w:tcBorders>
          </w:tcPr>
          <w:p w14:paraId="4F0A3648" w14:textId="77777777" w:rsidR="003C3C07" w:rsidRDefault="003C3C07" w:rsidP="0021448E">
            <w:pPr>
              <w:pStyle w:val="TableParagraph"/>
              <w:kinsoku w:val="0"/>
              <w:overflowPunct w:val="0"/>
              <w:ind w:left="105"/>
              <w:rPr>
                <w:b/>
                <w:bCs/>
              </w:rPr>
            </w:pPr>
            <w:r>
              <w:rPr>
                <w:b/>
                <w:bCs/>
              </w:rPr>
              <w:t>BOARD</w:t>
            </w:r>
            <w:r>
              <w:rPr>
                <w:b/>
                <w:bCs/>
                <w:spacing w:val="-3"/>
              </w:rPr>
              <w:t xml:space="preserve"> </w:t>
            </w:r>
            <w:r>
              <w:rPr>
                <w:b/>
                <w:bCs/>
              </w:rPr>
              <w:t>APPROVALS</w:t>
            </w:r>
          </w:p>
        </w:tc>
        <w:tc>
          <w:tcPr>
            <w:tcW w:w="6671" w:type="dxa"/>
            <w:tcBorders>
              <w:top w:val="single" w:sz="4" w:space="0" w:color="000000"/>
              <w:left w:val="single" w:sz="4" w:space="0" w:color="000000"/>
              <w:bottom w:val="single" w:sz="4" w:space="0" w:color="000000"/>
              <w:right w:val="single" w:sz="4" w:space="0" w:color="000000"/>
            </w:tcBorders>
          </w:tcPr>
          <w:p w14:paraId="55D15494" w14:textId="77777777" w:rsidR="003C3C07" w:rsidRDefault="003C3C07" w:rsidP="0021448E">
            <w:pPr>
              <w:pStyle w:val="TableParagraph"/>
              <w:kinsoku w:val="0"/>
              <w:overflowPunct w:val="0"/>
            </w:pPr>
            <w:r>
              <w:t>Appointment</w:t>
            </w:r>
            <w:r>
              <w:rPr>
                <w:spacing w:val="20"/>
              </w:rPr>
              <w:t xml:space="preserve"> </w:t>
            </w:r>
            <w:r>
              <w:t>to</w:t>
            </w:r>
            <w:r>
              <w:rPr>
                <w:spacing w:val="21"/>
              </w:rPr>
              <w:t xml:space="preserve"> </w:t>
            </w:r>
            <w:r>
              <w:t>the</w:t>
            </w:r>
            <w:r>
              <w:rPr>
                <w:spacing w:val="20"/>
              </w:rPr>
              <w:t xml:space="preserve"> </w:t>
            </w:r>
            <w:r>
              <w:t>board</w:t>
            </w:r>
            <w:r>
              <w:rPr>
                <w:spacing w:val="24"/>
              </w:rPr>
              <w:t xml:space="preserve"> </w:t>
            </w:r>
            <w:r>
              <w:t>is</w:t>
            </w:r>
            <w:r>
              <w:rPr>
                <w:spacing w:val="21"/>
              </w:rPr>
              <w:t xml:space="preserve"> </w:t>
            </w:r>
            <w:r>
              <w:t>subject</w:t>
            </w:r>
            <w:r>
              <w:rPr>
                <w:spacing w:val="22"/>
              </w:rPr>
              <w:t xml:space="preserve"> </w:t>
            </w:r>
            <w:r>
              <w:t>to</w:t>
            </w:r>
            <w:r>
              <w:rPr>
                <w:spacing w:val="18"/>
              </w:rPr>
              <w:t xml:space="preserve"> </w:t>
            </w:r>
            <w:r>
              <w:t>the</w:t>
            </w:r>
            <w:r>
              <w:rPr>
                <w:spacing w:val="-59"/>
              </w:rPr>
              <w:t xml:space="preserve"> </w:t>
            </w:r>
            <w:r>
              <w:t>following</w:t>
            </w:r>
            <w:r>
              <w:rPr>
                <w:spacing w:val="-1"/>
              </w:rPr>
              <w:t xml:space="preserve"> </w:t>
            </w:r>
            <w:r>
              <w:t>approvals:</w:t>
            </w:r>
          </w:p>
          <w:p w14:paraId="5AA6853C" w14:textId="77777777" w:rsidR="003C3C07" w:rsidRDefault="003C3C07" w:rsidP="0021448E">
            <w:pPr>
              <w:pStyle w:val="TableParagraph"/>
              <w:widowControl/>
              <w:numPr>
                <w:ilvl w:val="0"/>
                <w:numId w:val="6"/>
              </w:numPr>
              <w:tabs>
                <w:tab w:val="left" w:pos="1001"/>
              </w:tabs>
              <w:kinsoku w:val="0"/>
              <w:overflowPunct w:val="0"/>
              <w:adjustRightInd w:val="0"/>
              <w:ind w:left="1000" w:hanging="361"/>
            </w:pPr>
            <w:r>
              <w:t>DBS</w:t>
            </w:r>
            <w:r>
              <w:rPr>
                <w:spacing w:val="-1"/>
              </w:rPr>
              <w:t xml:space="preserve"> </w:t>
            </w:r>
            <w:r>
              <w:t>Check</w:t>
            </w:r>
          </w:p>
          <w:p w14:paraId="415235F9" w14:textId="763CA1A2" w:rsidR="003C3C07" w:rsidRDefault="003C3C07" w:rsidP="0021448E">
            <w:pPr>
              <w:pStyle w:val="TableParagraph"/>
              <w:widowControl/>
              <w:numPr>
                <w:ilvl w:val="0"/>
                <w:numId w:val="6"/>
              </w:numPr>
              <w:tabs>
                <w:tab w:val="left" w:pos="1001"/>
              </w:tabs>
              <w:kinsoku w:val="0"/>
              <w:overflowPunct w:val="0"/>
              <w:adjustRightInd w:val="0"/>
              <w:ind w:left="1000" w:right="99" w:hanging="361"/>
            </w:pPr>
            <w:r>
              <w:t>Declaration</w:t>
            </w:r>
            <w:r>
              <w:rPr>
                <w:spacing w:val="36"/>
              </w:rPr>
              <w:t xml:space="preserve"> </w:t>
            </w:r>
            <w:r>
              <w:t>of</w:t>
            </w:r>
            <w:r>
              <w:rPr>
                <w:spacing w:val="36"/>
              </w:rPr>
              <w:t xml:space="preserve"> </w:t>
            </w:r>
            <w:r>
              <w:t>Good</w:t>
            </w:r>
            <w:r>
              <w:rPr>
                <w:spacing w:val="35"/>
              </w:rPr>
              <w:t xml:space="preserve"> </w:t>
            </w:r>
            <w:r>
              <w:t>Character</w:t>
            </w:r>
            <w:r>
              <w:rPr>
                <w:spacing w:val="35"/>
              </w:rPr>
              <w:t xml:space="preserve"> </w:t>
            </w:r>
            <w:r>
              <w:t>(signed</w:t>
            </w:r>
            <w:r w:rsidR="00D76529">
              <w:t xml:space="preserve"> </w:t>
            </w:r>
            <w:r>
              <w:rPr>
                <w:spacing w:val="-58"/>
              </w:rPr>
              <w:t xml:space="preserve"> </w:t>
            </w:r>
            <w:r>
              <w:t>and</w:t>
            </w:r>
            <w:r>
              <w:rPr>
                <w:spacing w:val="-1"/>
              </w:rPr>
              <w:t xml:space="preserve"> </w:t>
            </w:r>
            <w:r>
              <w:t>returned)</w:t>
            </w:r>
          </w:p>
          <w:p w14:paraId="09ED6FDF" w14:textId="3FB3F7F7" w:rsidR="003C3C07" w:rsidRDefault="003C3C07" w:rsidP="0021448E">
            <w:pPr>
              <w:pStyle w:val="TableParagraph"/>
              <w:widowControl/>
              <w:numPr>
                <w:ilvl w:val="0"/>
                <w:numId w:val="6"/>
              </w:numPr>
              <w:tabs>
                <w:tab w:val="left" w:pos="1001"/>
              </w:tabs>
              <w:kinsoku w:val="0"/>
              <w:overflowPunct w:val="0"/>
              <w:adjustRightInd w:val="0"/>
              <w:ind w:left="1000" w:right="96" w:hanging="361"/>
            </w:pPr>
            <w:r>
              <w:t>Director</w:t>
            </w:r>
            <w:r>
              <w:rPr>
                <w:spacing w:val="2"/>
              </w:rPr>
              <w:t xml:space="preserve"> </w:t>
            </w:r>
            <w:r>
              <w:t>Appointment</w:t>
            </w:r>
            <w:r>
              <w:rPr>
                <w:spacing w:val="4"/>
              </w:rPr>
              <w:t xml:space="preserve"> </w:t>
            </w:r>
            <w:r>
              <w:t>Letter</w:t>
            </w:r>
            <w:r>
              <w:rPr>
                <w:spacing w:val="2"/>
              </w:rPr>
              <w:t xml:space="preserve"> </w:t>
            </w:r>
            <w:r>
              <w:t>(signed</w:t>
            </w:r>
            <w:r>
              <w:rPr>
                <w:spacing w:val="3"/>
              </w:rPr>
              <w:t xml:space="preserve"> </w:t>
            </w:r>
            <w:r>
              <w:t>and</w:t>
            </w:r>
            <w:r w:rsidR="00D76529">
              <w:t xml:space="preserve"> </w:t>
            </w:r>
            <w:r>
              <w:rPr>
                <w:spacing w:val="-58"/>
              </w:rPr>
              <w:t xml:space="preserve"> </w:t>
            </w:r>
            <w:r>
              <w:t>returned)</w:t>
            </w:r>
          </w:p>
          <w:p w14:paraId="74E96C64" w14:textId="184942A8" w:rsidR="003C3C07" w:rsidRDefault="003C3C07" w:rsidP="0021448E">
            <w:pPr>
              <w:pStyle w:val="TableParagraph"/>
              <w:widowControl/>
              <w:numPr>
                <w:ilvl w:val="0"/>
                <w:numId w:val="6"/>
              </w:numPr>
              <w:tabs>
                <w:tab w:val="left" w:pos="1001"/>
              </w:tabs>
              <w:kinsoku w:val="0"/>
              <w:overflowPunct w:val="0"/>
              <w:adjustRightInd w:val="0"/>
              <w:ind w:left="1000" w:right="96" w:hanging="361"/>
            </w:pPr>
            <w:r>
              <w:t>Board</w:t>
            </w:r>
            <w:r>
              <w:rPr>
                <w:spacing w:val="21"/>
              </w:rPr>
              <w:t xml:space="preserve"> </w:t>
            </w:r>
            <w:r>
              <w:t>Code</w:t>
            </w:r>
            <w:r>
              <w:rPr>
                <w:spacing w:val="21"/>
              </w:rPr>
              <w:t xml:space="preserve"> </w:t>
            </w:r>
            <w:r>
              <w:t>of</w:t>
            </w:r>
            <w:r>
              <w:rPr>
                <w:spacing w:val="19"/>
              </w:rPr>
              <w:t xml:space="preserve"> </w:t>
            </w:r>
            <w:r>
              <w:t>Conduct</w:t>
            </w:r>
            <w:r>
              <w:rPr>
                <w:spacing w:val="22"/>
              </w:rPr>
              <w:t xml:space="preserve"> </w:t>
            </w:r>
            <w:r>
              <w:t>(signed</w:t>
            </w:r>
            <w:r>
              <w:rPr>
                <w:spacing w:val="20"/>
              </w:rPr>
              <w:t xml:space="preserve"> </w:t>
            </w:r>
            <w:r>
              <w:t>and</w:t>
            </w:r>
            <w:r>
              <w:rPr>
                <w:spacing w:val="-59"/>
              </w:rPr>
              <w:t xml:space="preserve"> </w:t>
            </w:r>
            <w:r w:rsidR="00D76529">
              <w:rPr>
                <w:spacing w:val="-59"/>
              </w:rPr>
              <w:t xml:space="preserve">           </w:t>
            </w:r>
            <w:r w:rsidR="00D76529">
              <w:t xml:space="preserve"> r</w:t>
            </w:r>
            <w:r>
              <w:t>eturned)</w:t>
            </w:r>
            <w:r>
              <w:rPr>
                <w:spacing w:val="-2"/>
              </w:rPr>
              <w:t xml:space="preserve"> </w:t>
            </w:r>
            <w:r>
              <w:t>to</w:t>
            </w:r>
            <w:r>
              <w:rPr>
                <w:spacing w:val="-2"/>
              </w:rPr>
              <w:t xml:space="preserve"> </w:t>
            </w:r>
            <w:r>
              <w:t>include adherence</w:t>
            </w:r>
            <w:r>
              <w:rPr>
                <w:spacing w:val="-2"/>
              </w:rPr>
              <w:t xml:space="preserve"> </w:t>
            </w:r>
            <w:r>
              <w:t>to:</w:t>
            </w:r>
          </w:p>
          <w:p w14:paraId="7C110284" w14:textId="77777777" w:rsidR="00D76529" w:rsidRDefault="003C3C07" w:rsidP="0021448E">
            <w:pPr>
              <w:pStyle w:val="TableParagraph"/>
              <w:kinsoku w:val="0"/>
              <w:overflowPunct w:val="0"/>
              <w:ind w:left="1545" w:right="99"/>
            </w:pPr>
            <w:r>
              <w:t>Directors’</w:t>
            </w:r>
            <w:r>
              <w:rPr>
                <w:spacing w:val="-10"/>
              </w:rPr>
              <w:t xml:space="preserve"> </w:t>
            </w:r>
            <w:r>
              <w:t>Conflict</w:t>
            </w:r>
            <w:r>
              <w:rPr>
                <w:spacing w:val="-7"/>
              </w:rPr>
              <w:t xml:space="preserve"> </w:t>
            </w:r>
            <w:r>
              <w:t>of</w:t>
            </w:r>
            <w:r>
              <w:rPr>
                <w:spacing w:val="-8"/>
              </w:rPr>
              <w:t xml:space="preserve"> </w:t>
            </w:r>
            <w:r>
              <w:t>Interest</w:t>
            </w:r>
            <w:r>
              <w:rPr>
                <w:spacing w:val="-7"/>
              </w:rPr>
              <w:t xml:space="preserve"> </w:t>
            </w:r>
            <w:r>
              <w:t>policy</w:t>
            </w:r>
          </w:p>
          <w:p w14:paraId="39F022E0" w14:textId="4D8ED869" w:rsidR="003C3C07" w:rsidRDefault="003C3C07" w:rsidP="0021448E">
            <w:pPr>
              <w:pStyle w:val="TableParagraph"/>
              <w:kinsoku w:val="0"/>
              <w:overflowPunct w:val="0"/>
              <w:ind w:left="1545" w:right="99"/>
            </w:pPr>
            <w:r>
              <w:rPr>
                <w:spacing w:val="-58"/>
              </w:rPr>
              <w:t xml:space="preserve"> </w:t>
            </w:r>
            <w:r>
              <w:t>Anti-Bribery</w:t>
            </w:r>
            <w:r>
              <w:rPr>
                <w:spacing w:val="-3"/>
              </w:rPr>
              <w:t xml:space="preserve"> </w:t>
            </w:r>
            <w:r>
              <w:t>policy</w:t>
            </w:r>
          </w:p>
          <w:p w14:paraId="4C76D09A" w14:textId="77777777" w:rsidR="003C3C07" w:rsidRDefault="003C3C07" w:rsidP="0021448E">
            <w:pPr>
              <w:pStyle w:val="TableParagraph"/>
              <w:kinsoku w:val="0"/>
              <w:overflowPunct w:val="0"/>
              <w:ind w:left="1545"/>
            </w:pPr>
            <w:r>
              <w:t>Expenses policy</w:t>
            </w:r>
          </w:p>
          <w:p w14:paraId="052D8D00" w14:textId="339A8202" w:rsidR="003C3C07" w:rsidRDefault="003C3C07" w:rsidP="0021448E">
            <w:pPr>
              <w:pStyle w:val="TableParagraph"/>
              <w:widowControl/>
              <w:numPr>
                <w:ilvl w:val="0"/>
                <w:numId w:val="6"/>
              </w:numPr>
              <w:tabs>
                <w:tab w:val="left" w:pos="1001"/>
              </w:tabs>
              <w:kinsoku w:val="0"/>
              <w:overflowPunct w:val="0"/>
              <w:adjustRightInd w:val="0"/>
              <w:ind w:left="1000" w:right="96" w:hanging="361"/>
            </w:pPr>
            <w:r>
              <w:t>Two</w:t>
            </w:r>
            <w:r>
              <w:rPr>
                <w:spacing w:val="22"/>
              </w:rPr>
              <w:t xml:space="preserve"> </w:t>
            </w:r>
            <w:r>
              <w:t>acceptable</w:t>
            </w:r>
            <w:r>
              <w:rPr>
                <w:spacing w:val="22"/>
              </w:rPr>
              <w:t xml:space="preserve"> </w:t>
            </w:r>
            <w:r>
              <w:t>referees</w:t>
            </w:r>
            <w:r>
              <w:rPr>
                <w:spacing w:val="20"/>
              </w:rPr>
              <w:t xml:space="preserve"> </w:t>
            </w:r>
            <w:r>
              <w:t>(references</w:t>
            </w:r>
            <w:r>
              <w:rPr>
                <w:spacing w:val="20"/>
              </w:rPr>
              <w:t xml:space="preserve"> </w:t>
            </w:r>
            <w:r>
              <w:t>to</w:t>
            </w:r>
            <w:r w:rsidR="00D76529">
              <w:t xml:space="preserve"> </w:t>
            </w:r>
            <w:r>
              <w:rPr>
                <w:spacing w:val="-58"/>
              </w:rPr>
              <w:t xml:space="preserve"> </w:t>
            </w:r>
            <w:r>
              <w:t>be taken</w:t>
            </w:r>
            <w:r>
              <w:rPr>
                <w:spacing w:val="-2"/>
              </w:rPr>
              <w:t xml:space="preserve"> </w:t>
            </w:r>
            <w:r>
              <w:t>up)</w:t>
            </w:r>
          </w:p>
          <w:p w14:paraId="3F86DF70" w14:textId="30030577" w:rsidR="003C3C07" w:rsidRDefault="003C3C07" w:rsidP="0021448E">
            <w:pPr>
              <w:pStyle w:val="TableParagraph"/>
              <w:widowControl/>
              <w:numPr>
                <w:ilvl w:val="0"/>
                <w:numId w:val="6"/>
              </w:numPr>
              <w:tabs>
                <w:tab w:val="left" w:pos="1001"/>
              </w:tabs>
              <w:kinsoku w:val="0"/>
              <w:overflowPunct w:val="0"/>
              <w:adjustRightInd w:val="0"/>
              <w:ind w:left="1000" w:right="98" w:hanging="361"/>
            </w:pPr>
            <w:r>
              <w:t>A</w:t>
            </w:r>
            <w:r>
              <w:rPr>
                <w:spacing w:val="12"/>
              </w:rPr>
              <w:t xml:space="preserve"> </w:t>
            </w:r>
            <w:r>
              <w:t>CV</w:t>
            </w:r>
            <w:r>
              <w:rPr>
                <w:spacing w:val="13"/>
              </w:rPr>
              <w:t xml:space="preserve"> </w:t>
            </w:r>
            <w:r>
              <w:t>(to</w:t>
            </w:r>
            <w:r>
              <w:rPr>
                <w:spacing w:val="14"/>
              </w:rPr>
              <w:t xml:space="preserve"> </w:t>
            </w:r>
            <w:r>
              <w:t>support</w:t>
            </w:r>
            <w:r>
              <w:rPr>
                <w:spacing w:val="12"/>
              </w:rPr>
              <w:t xml:space="preserve"> </w:t>
            </w:r>
            <w:r>
              <w:t>the</w:t>
            </w:r>
            <w:r>
              <w:rPr>
                <w:spacing w:val="13"/>
              </w:rPr>
              <w:t xml:space="preserve"> </w:t>
            </w:r>
            <w:r>
              <w:t>board</w:t>
            </w:r>
            <w:r>
              <w:rPr>
                <w:spacing w:val="14"/>
              </w:rPr>
              <w:t xml:space="preserve"> </w:t>
            </w:r>
            <w:r>
              <w:t>skills</w:t>
            </w:r>
            <w:r>
              <w:rPr>
                <w:spacing w:val="14"/>
              </w:rPr>
              <w:t xml:space="preserve"> </w:t>
            </w:r>
            <w:r>
              <w:t>matrix</w:t>
            </w:r>
            <w:r>
              <w:rPr>
                <w:spacing w:val="-58"/>
              </w:rPr>
              <w:t xml:space="preserve"> </w:t>
            </w:r>
            <w:r w:rsidR="00D76529">
              <w:rPr>
                <w:spacing w:val="-58"/>
              </w:rPr>
              <w:t xml:space="preserve">  </w:t>
            </w:r>
            <w:r w:rsidR="00D76529">
              <w:t xml:space="preserve"> a</w:t>
            </w:r>
            <w:r>
              <w:t>ssessment)</w:t>
            </w:r>
          </w:p>
          <w:p w14:paraId="3436AC7F" w14:textId="77777777" w:rsidR="003C3C07" w:rsidRDefault="003C3C07" w:rsidP="0021448E">
            <w:pPr>
              <w:pStyle w:val="TableParagraph"/>
              <w:widowControl/>
              <w:numPr>
                <w:ilvl w:val="0"/>
                <w:numId w:val="6"/>
              </w:numPr>
              <w:tabs>
                <w:tab w:val="left" w:pos="1001"/>
              </w:tabs>
              <w:kinsoku w:val="0"/>
              <w:overflowPunct w:val="0"/>
              <w:adjustRightInd w:val="0"/>
              <w:ind w:left="1000" w:hanging="361"/>
            </w:pPr>
            <w:r>
              <w:t>Declaration</w:t>
            </w:r>
            <w:r>
              <w:rPr>
                <w:spacing w:val="-1"/>
              </w:rPr>
              <w:t xml:space="preserve"> </w:t>
            </w:r>
            <w:r>
              <w:t>of</w:t>
            </w:r>
            <w:r>
              <w:rPr>
                <w:spacing w:val="-1"/>
              </w:rPr>
              <w:t xml:space="preserve"> </w:t>
            </w:r>
            <w:r>
              <w:t>Interests</w:t>
            </w:r>
          </w:p>
        </w:tc>
      </w:tr>
      <w:tr w:rsidR="003C3C07" w14:paraId="6B6AA548" w14:textId="77777777" w:rsidTr="00A433F6">
        <w:trPr>
          <w:trHeight w:val="1012"/>
        </w:trPr>
        <w:tc>
          <w:tcPr>
            <w:tcW w:w="2226" w:type="dxa"/>
            <w:tcBorders>
              <w:top w:val="single" w:sz="4" w:space="0" w:color="000000"/>
              <w:left w:val="single" w:sz="4" w:space="0" w:color="000000"/>
              <w:bottom w:val="single" w:sz="4" w:space="0" w:color="000000"/>
              <w:right w:val="single" w:sz="4" w:space="0" w:color="000000"/>
            </w:tcBorders>
          </w:tcPr>
          <w:p w14:paraId="5F3EA6B3" w14:textId="77777777" w:rsidR="003C3C07" w:rsidRDefault="003C3C07" w:rsidP="0021448E">
            <w:pPr>
              <w:pStyle w:val="TableParagraph"/>
              <w:kinsoku w:val="0"/>
              <w:overflowPunct w:val="0"/>
              <w:ind w:left="105"/>
              <w:rPr>
                <w:b/>
                <w:bCs/>
              </w:rPr>
            </w:pPr>
            <w:r>
              <w:rPr>
                <w:b/>
                <w:bCs/>
              </w:rPr>
              <w:t>TIME</w:t>
            </w:r>
            <w:r>
              <w:rPr>
                <w:b/>
                <w:bCs/>
                <w:spacing w:val="-3"/>
              </w:rPr>
              <w:t xml:space="preserve"> </w:t>
            </w:r>
            <w:r>
              <w:rPr>
                <w:b/>
                <w:bCs/>
              </w:rPr>
              <w:t>COMMITMENT</w:t>
            </w:r>
          </w:p>
        </w:tc>
        <w:tc>
          <w:tcPr>
            <w:tcW w:w="6671" w:type="dxa"/>
            <w:tcBorders>
              <w:top w:val="single" w:sz="4" w:space="0" w:color="000000"/>
              <w:left w:val="single" w:sz="4" w:space="0" w:color="000000"/>
              <w:bottom w:val="single" w:sz="4" w:space="0" w:color="000000"/>
              <w:right w:val="single" w:sz="4" w:space="0" w:color="000000"/>
            </w:tcBorders>
          </w:tcPr>
          <w:p w14:paraId="77997634" w14:textId="7DBC34AF" w:rsidR="003C3C07" w:rsidRDefault="003C3C07" w:rsidP="00D76529">
            <w:pPr>
              <w:pStyle w:val="TableParagraph"/>
              <w:kinsoku w:val="0"/>
              <w:overflowPunct w:val="0"/>
              <w:ind w:right="97"/>
            </w:pPr>
            <w:r>
              <w:t>Average 2 days per month. A flexible approach</w:t>
            </w:r>
            <w:r>
              <w:rPr>
                <w:spacing w:val="1"/>
              </w:rPr>
              <w:t xml:space="preserve"> </w:t>
            </w:r>
            <w:r>
              <w:t>to</w:t>
            </w:r>
            <w:r>
              <w:rPr>
                <w:spacing w:val="1"/>
              </w:rPr>
              <w:t xml:space="preserve"> </w:t>
            </w:r>
            <w:r>
              <w:t>days</w:t>
            </w:r>
            <w:r>
              <w:rPr>
                <w:spacing w:val="1"/>
              </w:rPr>
              <w:t xml:space="preserve"> </w:t>
            </w:r>
            <w:r>
              <w:t>worked</w:t>
            </w:r>
            <w:r>
              <w:rPr>
                <w:spacing w:val="1"/>
              </w:rPr>
              <w:t xml:space="preserve"> </w:t>
            </w:r>
            <w:r>
              <w:t>is</w:t>
            </w:r>
            <w:r>
              <w:rPr>
                <w:spacing w:val="1"/>
              </w:rPr>
              <w:t xml:space="preserve"> </w:t>
            </w:r>
            <w:r>
              <w:t>required.</w:t>
            </w:r>
            <w:r>
              <w:rPr>
                <w:spacing w:val="1"/>
              </w:rPr>
              <w:t xml:space="preserve"> </w:t>
            </w:r>
            <w:r>
              <w:t>On</w:t>
            </w:r>
            <w:r>
              <w:rPr>
                <w:spacing w:val="1"/>
              </w:rPr>
              <w:t xml:space="preserve"> </w:t>
            </w:r>
            <w:r>
              <w:t>occasions</w:t>
            </w:r>
            <w:r>
              <w:rPr>
                <w:spacing w:val="1"/>
              </w:rPr>
              <w:t xml:space="preserve"> </w:t>
            </w:r>
            <w:r>
              <w:t>including</w:t>
            </w:r>
            <w:r>
              <w:rPr>
                <w:spacing w:val="18"/>
              </w:rPr>
              <w:t xml:space="preserve"> </w:t>
            </w:r>
            <w:r>
              <w:t>evening</w:t>
            </w:r>
            <w:r>
              <w:rPr>
                <w:spacing w:val="19"/>
              </w:rPr>
              <w:t xml:space="preserve"> </w:t>
            </w:r>
            <w:r>
              <w:t>and</w:t>
            </w:r>
            <w:r>
              <w:rPr>
                <w:spacing w:val="16"/>
              </w:rPr>
              <w:t xml:space="preserve"> </w:t>
            </w:r>
            <w:r>
              <w:t>weekend</w:t>
            </w:r>
            <w:r>
              <w:rPr>
                <w:spacing w:val="20"/>
              </w:rPr>
              <w:t xml:space="preserve"> </w:t>
            </w:r>
            <w:r>
              <w:t>working,</w:t>
            </w:r>
            <w:r>
              <w:rPr>
                <w:spacing w:val="18"/>
              </w:rPr>
              <w:t xml:space="preserve"> </w:t>
            </w:r>
            <w:r>
              <w:t>when</w:t>
            </w:r>
            <w:r w:rsidR="00D76529">
              <w:t xml:space="preserve"> </w:t>
            </w:r>
            <w:r>
              <w:t>attending some</w:t>
            </w:r>
            <w:r>
              <w:rPr>
                <w:spacing w:val="-2"/>
              </w:rPr>
              <w:t xml:space="preserve"> </w:t>
            </w:r>
            <w:r>
              <w:t>national</w:t>
            </w:r>
            <w:r>
              <w:rPr>
                <w:spacing w:val="-3"/>
              </w:rPr>
              <w:t xml:space="preserve"> </w:t>
            </w:r>
            <w:r>
              <w:t>events.</w:t>
            </w:r>
          </w:p>
          <w:p w14:paraId="4259003B" w14:textId="650B250E" w:rsidR="00A433F6" w:rsidRDefault="00A433F6" w:rsidP="0021448E">
            <w:pPr>
              <w:pStyle w:val="TableParagraph"/>
              <w:kinsoku w:val="0"/>
              <w:overflowPunct w:val="0"/>
            </w:pPr>
          </w:p>
        </w:tc>
      </w:tr>
      <w:tr w:rsidR="003C3C07" w14:paraId="06D96ABF" w14:textId="77777777" w:rsidTr="00A433F6">
        <w:trPr>
          <w:trHeight w:val="251"/>
        </w:trPr>
        <w:tc>
          <w:tcPr>
            <w:tcW w:w="2226" w:type="dxa"/>
            <w:tcBorders>
              <w:top w:val="single" w:sz="4" w:space="0" w:color="000000"/>
              <w:left w:val="single" w:sz="4" w:space="0" w:color="000000"/>
              <w:bottom w:val="single" w:sz="4" w:space="0" w:color="000000"/>
              <w:right w:val="single" w:sz="4" w:space="0" w:color="000000"/>
            </w:tcBorders>
          </w:tcPr>
          <w:p w14:paraId="7553BC41" w14:textId="77777777" w:rsidR="003C3C07" w:rsidRDefault="003C3C07" w:rsidP="0021448E">
            <w:pPr>
              <w:pStyle w:val="TableParagraph"/>
              <w:kinsoku w:val="0"/>
              <w:overflowPunct w:val="0"/>
              <w:ind w:left="138"/>
              <w:rPr>
                <w:b/>
                <w:bCs/>
              </w:rPr>
            </w:pPr>
            <w:r>
              <w:rPr>
                <w:b/>
                <w:bCs/>
              </w:rPr>
              <w:t>NOTICE</w:t>
            </w:r>
            <w:r>
              <w:rPr>
                <w:b/>
                <w:bCs/>
                <w:spacing w:val="-2"/>
              </w:rPr>
              <w:t xml:space="preserve"> </w:t>
            </w:r>
            <w:r>
              <w:rPr>
                <w:b/>
                <w:bCs/>
              </w:rPr>
              <w:t>PERIOD</w:t>
            </w:r>
          </w:p>
        </w:tc>
        <w:tc>
          <w:tcPr>
            <w:tcW w:w="6671" w:type="dxa"/>
            <w:tcBorders>
              <w:top w:val="single" w:sz="4" w:space="0" w:color="000000"/>
              <w:left w:val="single" w:sz="4" w:space="0" w:color="000000"/>
              <w:bottom w:val="single" w:sz="4" w:space="0" w:color="000000"/>
              <w:right w:val="single" w:sz="4" w:space="0" w:color="000000"/>
            </w:tcBorders>
          </w:tcPr>
          <w:p w14:paraId="45F9E86D" w14:textId="77777777" w:rsidR="003C3C07" w:rsidRDefault="003C3C07" w:rsidP="0021448E">
            <w:pPr>
              <w:pStyle w:val="TableParagraph"/>
              <w:kinsoku w:val="0"/>
              <w:overflowPunct w:val="0"/>
            </w:pPr>
            <w:r>
              <w:t>12 weeks</w:t>
            </w:r>
          </w:p>
          <w:p w14:paraId="286A089E" w14:textId="5558AD37" w:rsidR="00A433F6" w:rsidRDefault="00A433F6" w:rsidP="0021448E">
            <w:pPr>
              <w:pStyle w:val="TableParagraph"/>
              <w:kinsoku w:val="0"/>
              <w:overflowPunct w:val="0"/>
            </w:pPr>
          </w:p>
        </w:tc>
      </w:tr>
      <w:tr w:rsidR="003C3C07" w14:paraId="6407305B" w14:textId="77777777" w:rsidTr="00A433F6">
        <w:trPr>
          <w:trHeight w:val="1013"/>
        </w:trPr>
        <w:tc>
          <w:tcPr>
            <w:tcW w:w="2226" w:type="dxa"/>
            <w:tcBorders>
              <w:top w:val="single" w:sz="4" w:space="0" w:color="000000"/>
              <w:left w:val="single" w:sz="4" w:space="0" w:color="000000"/>
              <w:bottom w:val="single" w:sz="4" w:space="0" w:color="000000"/>
              <w:right w:val="single" w:sz="4" w:space="0" w:color="000000"/>
            </w:tcBorders>
          </w:tcPr>
          <w:p w14:paraId="5DE0D097" w14:textId="77777777" w:rsidR="003C3C07" w:rsidRDefault="003C3C07" w:rsidP="0021448E">
            <w:pPr>
              <w:pStyle w:val="TableParagraph"/>
              <w:kinsoku w:val="0"/>
              <w:overflowPunct w:val="0"/>
              <w:ind w:left="138"/>
              <w:rPr>
                <w:b/>
                <w:bCs/>
              </w:rPr>
            </w:pPr>
            <w:r>
              <w:rPr>
                <w:b/>
                <w:bCs/>
              </w:rPr>
              <w:t>LOCATION</w:t>
            </w:r>
            <w:r>
              <w:rPr>
                <w:b/>
                <w:bCs/>
                <w:spacing w:val="-3"/>
              </w:rPr>
              <w:t xml:space="preserve"> </w:t>
            </w:r>
            <w:r>
              <w:rPr>
                <w:b/>
                <w:bCs/>
              </w:rPr>
              <w:t>OF</w:t>
            </w:r>
            <w:r>
              <w:rPr>
                <w:b/>
                <w:bCs/>
                <w:spacing w:val="-2"/>
              </w:rPr>
              <w:t xml:space="preserve"> </w:t>
            </w:r>
            <w:r>
              <w:rPr>
                <w:b/>
                <w:bCs/>
              </w:rPr>
              <w:t>MEETINGS</w:t>
            </w:r>
          </w:p>
        </w:tc>
        <w:tc>
          <w:tcPr>
            <w:tcW w:w="6671" w:type="dxa"/>
            <w:tcBorders>
              <w:top w:val="single" w:sz="4" w:space="0" w:color="000000"/>
              <w:left w:val="single" w:sz="4" w:space="0" w:color="000000"/>
              <w:bottom w:val="single" w:sz="4" w:space="0" w:color="000000"/>
              <w:right w:val="single" w:sz="4" w:space="0" w:color="000000"/>
            </w:tcBorders>
          </w:tcPr>
          <w:p w14:paraId="55BD5800" w14:textId="1E282ED1" w:rsidR="003C3C07" w:rsidRDefault="003C3C07" w:rsidP="0021448E">
            <w:pPr>
              <w:pStyle w:val="TableParagraph"/>
              <w:kinsoku w:val="0"/>
              <w:overflowPunct w:val="0"/>
              <w:ind w:right="94"/>
            </w:pPr>
            <w:r>
              <w:t>The Board normally meets 6-8 times a year,</w:t>
            </w:r>
            <w:r>
              <w:rPr>
                <w:spacing w:val="1"/>
              </w:rPr>
              <w:t xml:space="preserve"> </w:t>
            </w:r>
            <w:r>
              <w:t>meetings</w:t>
            </w:r>
            <w:r>
              <w:rPr>
                <w:spacing w:val="-13"/>
              </w:rPr>
              <w:t xml:space="preserve"> </w:t>
            </w:r>
            <w:r>
              <w:t>being</w:t>
            </w:r>
            <w:r>
              <w:rPr>
                <w:spacing w:val="-13"/>
              </w:rPr>
              <w:t xml:space="preserve"> </w:t>
            </w:r>
            <w:r>
              <w:t>held</w:t>
            </w:r>
            <w:r>
              <w:rPr>
                <w:spacing w:val="-12"/>
              </w:rPr>
              <w:t xml:space="preserve"> </w:t>
            </w:r>
            <w:r>
              <w:t>in</w:t>
            </w:r>
            <w:r>
              <w:rPr>
                <w:spacing w:val="-12"/>
              </w:rPr>
              <w:t xml:space="preserve"> </w:t>
            </w:r>
            <w:r>
              <w:t>London</w:t>
            </w:r>
            <w:r>
              <w:rPr>
                <w:spacing w:val="-12"/>
              </w:rPr>
              <w:t xml:space="preserve"> </w:t>
            </w:r>
            <w:r>
              <w:t>or</w:t>
            </w:r>
            <w:r>
              <w:rPr>
                <w:spacing w:val="-11"/>
              </w:rPr>
              <w:t xml:space="preserve"> </w:t>
            </w:r>
            <w:r>
              <w:t>at</w:t>
            </w:r>
            <w:r>
              <w:rPr>
                <w:spacing w:val="-14"/>
              </w:rPr>
              <w:t xml:space="preserve"> </w:t>
            </w:r>
            <w:r>
              <w:t>the</w:t>
            </w:r>
            <w:r>
              <w:rPr>
                <w:spacing w:val="-13"/>
              </w:rPr>
              <w:t xml:space="preserve"> </w:t>
            </w:r>
            <w:r>
              <w:t>England</w:t>
            </w:r>
            <w:r>
              <w:rPr>
                <w:spacing w:val="-58"/>
              </w:rPr>
              <w:t xml:space="preserve"> </w:t>
            </w:r>
            <w:r>
              <w:t>Athletics</w:t>
            </w:r>
            <w:r>
              <w:rPr>
                <w:spacing w:val="26"/>
              </w:rPr>
              <w:t xml:space="preserve"> </w:t>
            </w:r>
            <w:r>
              <w:t>head</w:t>
            </w:r>
            <w:r>
              <w:rPr>
                <w:spacing w:val="26"/>
              </w:rPr>
              <w:t xml:space="preserve"> </w:t>
            </w:r>
            <w:r>
              <w:t>office</w:t>
            </w:r>
            <w:r>
              <w:rPr>
                <w:spacing w:val="26"/>
              </w:rPr>
              <w:t xml:space="preserve"> </w:t>
            </w:r>
            <w:r>
              <w:t>at</w:t>
            </w:r>
            <w:r>
              <w:rPr>
                <w:spacing w:val="27"/>
              </w:rPr>
              <w:t xml:space="preserve"> </w:t>
            </w:r>
            <w:r>
              <w:t>Alexander</w:t>
            </w:r>
            <w:r>
              <w:rPr>
                <w:spacing w:val="27"/>
              </w:rPr>
              <w:t xml:space="preserve"> </w:t>
            </w:r>
            <w:r>
              <w:t>Stadium,</w:t>
            </w:r>
            <w:r w:rsidR="00A433F6">
              <w:t xml:space="preserve"> </w:t>
            </w:r>
            <w:r>
              <w:t>Birmingham.</w:t>
            </w:r>
          </w:p>
          <w:p w14:paraId="1CB843A1" w14:textId="1F568873" w:rsidR="00A433F6" w:rsidRDefault="00A433F6" w:rsidP="0021448E">
            <w:pPr>
              <w:pStyle w:val="TableParagraph"/>
              <w:kinsoku w:val="0"/>
              <w:overflowPunct w:val="0"/>
            </w:pPr>
          </w:p>
        </w:tc>
      </w:tr>
    </w:tbl>
    <w:p w14:paraId="02D70E18" w14:textId="77777777" w:rsidR="003C3C07" w:rsidRDefault="003C3C07" w:rsidP="0021448E">
      <w:pPr>
        <w:pStyle w:val="BodyText"/>
        <w:kinsoku w:val="0"/>
        <w:overflowPunct w:val="0"/>
        <w:ind w:left="366"/>
        <w:rPr>
          <w:b/>
          <w:bCs/>
          <w:i/>
          <w:iCs/>
          <w:sz w:val="24"/>
          <w:szCs w:val="24"/>
        </w:rPr>
      </w:pPr>
    </w:p>
    <w:p w14:paraId="4EED9906" w14:textId="04F74941" w:rsidR="003C3C07" w:rsidRPr="00D626B4" w:rsidRDefault="003C3C07" w:rsidP="00D626B4">
      <w:pPr>
        <w:pStyle w:val="BodyText"/>
        <w:kinsoku w:val="0"/>
        <w:overflowPunct w:val="0"/>
        <w:ind w:left="366" w:right="114"/>
        <w:rPr>
          <w:i/>
          <w:iCs/>
        </w:rPr>
      </w:pPr>
      <w:r w:rsidRPr="00D626B4">
        <w:rPr>
          <w:i/>
          <w:iCs/>
        </w:rPr>
        <w:t>NB.</w:t>
      </w:r>
      <w:r w:rsidRPr="00D626B4">
        <w:rPr>
          <w:i/>
          <w:iCs/>
          <w:spacing w:val="-1"/>
        </w:rPr>
        <w:t xml:space="preserve"> </w:t>
      </w:r>
      <w:r w:rsidRPr="00D626B4">
        <w:rPr>
          <w:i/>
          <w:iCs/>
        </w:rPr>
        <w:t>This</w:t>
      </w:r>
      <w:r w:rsidRPr="00D626B4">
        <w:rPr>
          <w:i/>
          <w:iCs/>
          <w:spacing w:val="-2"/>
        </w:rPr>
        <w:t xml:space="preserve"> </w:t>
      </w:r>
      <w:r w:rsidRPr="00D626B4">
        <w:rPr>
          <w:i/>
          <w:iCs/>
        </w:rPr>
        <w:t>job</w:t>
      </w:r>
      <w:r w:rsidRPr="00D626B4">
        <w:rPr>
          <w:i/>
          <w:iCs/>
          <w:spacing w:val="-5"/>
        </w:rPr>
        <w:t xml:space="preserve"> </w:t>
      </w:r>
      <w:r w:rsidRPr="00D626B4">
        <w:rPr>
          <w:i/>
          <w:iCs/>
        </w:rPr>
        <w:t>description</w:t>
      </w:r>
      <w:r w:rsidRPr="00D626B4">
        <w:rPr>
          <w:i/>
          <w:iCs/>
          <w:spacing w:val="-2"/>
        </w:rPr>
        <w:t xml:space="preserve"> </w:t>
      </w:r>
      <w:r w:rsidRPr="00D626B4">
        <w:rPr>
          <w:i/>
          <w:iCs/>
        </w:rPr>
        <w:t>is</w:t>
      </w:r>
      <w:r w:rsidRPr="00D626B4">
        <w:rPr>
          <w:i/>
          <w:iCs/>
          <w:spacing w:val="-3"/>
        </w:rPr>
        <w:t xml:space="preserve"> </w:t>
      </w:r>
      <w:r w:rsidRPr="00D626B4">
        <w:rPr>
          <w:i/>
          <w:iCs/>
        </w:rPr>
        <w:t>not</w:t>
      </w:r>
      <w:r w:rsidRPr="00D626B4">
        <w:rPr>
          <w:i/>
          <w:iCs/>
          <w:spacing w:val="-5"/>
        </w:rPr>
        <w:t xml:space="preserve"> </w:t>
      </w:r>
      <w:r w:rsidRPr="00D626B4">
        <w:rPr>
          <w:i/>
          <w:iCs/>
        </w:rPr>
        <w:t>to</w:t>
      </w:r>
      <w:r w:rsidRPr="00D626B4">
        <w:rPr>
          <w:i/>
          <w:iCs/>
          <w:spacing w:val="-2"/>
        </w:rPr>
        <w:t xml:space="preserve"> </w:t>
      </w:r>
      <w:r w:rsidRPr="00D626B4">
        <w:rPr>
          <w:i/>
          <w:iCs/>
        </w:rPr>
        <w:t>be</w:t>
      </w:r>
      <w:r w:rsidRPr="00D626B4">
        <w:rPr>
          <w:i/>
          <w:iCs/>
          <w:spacing w:val="-5"/>
        </w:rPr>
        <w:t xml:space="preserve"> </w:t>
      </w:r>
      <w:r w:rsidRPr="00D626B4">
        <w:rPr>
          <w:i/>
          <w:iCs/>
        </w:rPr>
        <w:t>regarded</w:t>
      </w:r>
      <w:r w:rsidRPr="00D626B4">
        <w:rPr>
          <w:i/>
          <w:iCs/>
          <w:spacing w:val="-4"/>
        </w:rPr>
        <w:t xml:space="preserve"> </w:t>
      </w:r>
      <w:r w:rsidRPr="00D626B4">
        <w:rPr>
          <w:i/>
          <w:iCs/>
        </w:rPr>
        <w:t>as</w:t>
      </w:r>
      <w:r w:rsidRPr="00D626B4">
        <w:rPr>
          <w:i/>
          <w:iCs/>
          <w:spacing w:val="-2"/>
        </w:rPr>
        <w:t xml:space="preserve"> </w:t>
      </w:r>
      <w:r w:rsidRPr="00D626B4">
        <w:rPr>
          <w:i/>
          <w:iCs/>
        </w:rPr>
        <w:t>exclusive</w:t>
      </w:r>
      <w:r w:rsidRPr="00D626B4">
        <w:rPr>
          <w:i/>
          <w:iCs/>
          <w:spacing w:val="-2"/>
        </w:rPr>
        <w:t xml:space="preserve"> </w:t>
      </w:r>
      <w:r w:rsidRPr="00D626B4">
        <w:rPr>
          <w:i/>
          <w:iCs/>
        </w:rPr>
        <w:t>or</w:t>
      </w:r>
      <w:r w:rsidRPr="00D626B4">
        <w:rPr>
          <w:i/>
          <w:iCs/>
          <w:spacing w:val="-4"/>
        </w:rPr>
        <w:t xml:space="preserve"> </w:t>
      </w:r>
      <w:r w:rsidRPr="00D626B4">
        <w:rPr>
          <w:i/>
          <w:iCs/>
        </w:rPr>
        <w:t>exhaustive.</w:t>
      </w:r>
      <w:r w:rsidRPr="00D626B4">
        <w:rPr>
          <w:i/>
          <w:iCs/>
          <w:spacing w:val="55"/>
        </w:rPr>
        <w:t xml:space="preserve"> </w:t>
      </w:r>
      <w:r w:rsidRPr="00D626B4">
        <w:rPr>
          <w:i/>
          <w:iCs/>
        </w:rPr>
        <w:t>It</w:t>
      </w:r>
      <w:r w:rsidRPr="00D626B4">
        <w:rPr>
          <w:i/>
          <w:iCs/>
          <w:spacing w:val="-3"/>
        </w:rPr>
        <w:t xml:space="preserve"> </w:t>
      </w:r>
      <w:r w:rsidRPr="00D626B4">
        <w:rPr>
          <w:i/>
          <w:iCs/>
        </w:rPr>
        <w:t>is</w:t>
      </w:r>
      <w:r w:rsidRPr="00D626B4">
        <w:rPr>
          <w:i/>
          <w:iCs/>
          <w:spacing w:val="-2"/>
        </w:rPr>
        <w:t xml:space="preserve"> </w:t>
      </w:r>
      <w:r w:rsidRPr="00D626B4">
        <w:rPr>
          <w:i/>
          <w:iCs/>
        </w:rPr>
        <w:t>intended</w:t>
      </w:r>
      <w:r w:rsidRPr="00D626B4">
        <w:rPr>
          <w:i/>
          <w:iCs/>
          <w:spacing w:val="-4"/>
        </w:rPr>
        <w:t xml:space="preserve"> </w:t>
      </w:r>
      <w:r w:rsidRPr="00D626B4">
        <w:rPr>
          <w:i/>
          <w:iCs/>
        </w:rPr>
        <w:t>as</w:t>
      </w:r>
      <w:r w:rsidRPr="00D626B4">
        <w:rPr>
          <w:i/>
          <w:iCs/>
          <w:spacing w:val="-7"/>
        </w:rPr>
        <w:t xml:space="preserve"> </w:t>
      </w:r>
      <w:r w:rsidRPr="00D626B4">
        <w:rPr>
          <w:i/>
          <w:iCs/>
        </w:rPr>
        <w:t>an outline</w:t>
      </w:r>
      <w:r w:rsidRPr="00D626B4">
        <w:rPr>
          <w:i/>
          <w:iCs/>
          <w:spacing w:val="-5"/>
        </w:rPr>
        <w:t xml:space="preserve"> </w:t>
      </w:r>
      <w:r w:rsidRPr="00D626B4">
        <w:rPr>
          <w:i/>
          <w:iCs/>
        </w:rPr>
        <w:t>indication</w:t>
      </w:r>
      <w:r w:rsidRPr="00D626B4">
        <w:rPr>
          <w:i/>
          <w:iCs/>
          <w:spacing w:val="-4"/>
        </w:rPr>
        <w:t xml:space="preserve"> </w:t>
      </w:r>
      <w:r w:rsidRPr="00D626B4">
        <w:rPr>
          <w:i/>
          <w:iCs/>
        </w:rPr>
        <w:t>of</w:t>
      </w:r>
      <w:r w:rsidRPr="00D626B4">
        <w:rPr>
          <w:i/>
          <w:iCs/>
          <w:spacing w:val="-6"/>
        </w:rPr>
        <w:t xml:space="preserve"> </w:t>
      </w:r>
      <w:r w:rsidRPr="00D626B4">
        <w:rPr>
          <w:i/>
          <w:iCs/>
        </w:rPr>
        <w:t>the</w:t>
      </w:r>
      <w:r w:rsidRPr="00D626B4">
        <w:rPr>
          <w:i/>
          <w:iCs/>
          <w:spacing w:val="-7"/>
        </w:rPr>
        <w:t xml:space="preserve"> </w:t>
      </w:r>
      <w:r w:rsidRPr="00D626B4">
        <w:rPr>
          <w:i/>
          <w:iCs/>
        </w:rPr>
        <w:t>areas</w:t>
      </w:r>
      <w:r w:rsidRPr="00D626B4">
        <w:rPr>
          <w:i/>
          <w:iCs/>
          <w:spacing w:val="-4"/>
        </w:rPr>
        <w:t xml:space="preserve"> </w:t>
      </w:r>
      <w:r w:rsidRPr="00D626B4">
        <w:rPr>
          <w:i/>
          <w:iCs/>
        </w:rPr>
        <w:t>of</w:t>
      </w:r>
      <w:r w:rsidRPr="00D626B4">
        <w:rPr>
          <w:i/>
          <w:iCs/>
          <w:spacing w:val="-5"/>
        </w:rPr>
        <w:t xml:space="preserve"> </w:t>
      </w:r>
      <w:r w:rsidRPr="00D626B4">
        <w:rPr>
          <w:i/>
          <w:iCs/>
        </w:rPr>
        <w:t>activity</w:t>
      </w:r>
      <w:r w:rsidRPr="00D626B4">
        <w:rPr>
          <w:i/>
          <w:iCs/>
          <w:spacing w:val="-6"/>
        </w:rPr>
        <w:t xml:space="preserve"> </w:t>
      </w:r>
      <w:r w:rsidRPr="00D626B4">
        <w:rPr>
          <w:i/>
          <w:iCs/>
        </w:rPr>
        <w:t>you</w:t>
      </w:r>
      <w:r w:rsidRPr="00D626B4">
        <w:rPr>
          <w:i/>
          <w:iCs/>
          <w:spacing w:val="-7"/>
        </w:rPr>
        <w:t xml:space="preserve"> </w:t>
      </w:r>
      <w:r w:rsidRPr="00D626B4">
        <w:rPr>
          <w:i/>
          <w:iCs/>
        </w:rPr>
        <w:t>will</w:t>
      </w:r>
      <w:r w:rsidRPr="00D626B4">
        <w:rPr>
          <w:i/>
          <w:iCs/>
          <w:spacing w:val="-5"/>
        </w:rPr>
        <w:t xml:space="preserve"> </w:t>
      </w:r>
      <w:r w:rsidRPr="00D626B4">
        <w:rPr>
          <w:i/>
          <w:iCs/>
        </w:rPr>
        <w:t>be</w:t>
      </w:r>
      <w:r w:rsidRPr="00D626B4">
        <w:rPr>
          <w:i/>
          <w:iCs/>
          <w:spacing w:val="-4"/>
        </w:rPr>
        <w:t xml:space="preserve"> </w:t>
      </w:r>
      <w:r w:rsidRPr="00D626B4">
        <w:rPr>
          <w:i/>
          <w:iCs/>
        </w:rPr>
        <w:t>required</w:t>
      </w:r>
      <w:r w:rsidRPr="00D626B4">
        <w:rPr>
          <w:i/>
          <w:iCs/>
          <w:spacing w:val="-10"/>
        </w:rPr>
        <w:t xml:space="preserve"> </w:t>
      </w:r>
      <w:r w:rsidRPr="00D626B4">
        <w:rPr>
          <w:i/>
          <w:iCs/>
        </w:rPr>
        <w:t>to</w:t>
      </w:r>
      <w:r w:rsidRPr="00D626B4">
        <w:rPr>
          <w:i/>
          <w:iCs/>
          <w:spacing w:val="-4"/>
        </w:rPr>
        <w:t xml:space="preserve"> </w:t>
      </w:r>
      <w:r w:rsidRPr="00D626B4">
        <w:rPr>
          <w:i/>
          <w:iCs/>
        </w:rPr>
        <w:t>work</w:t>
      </w:r>
      <w:r w:rsidRPr="00D626B4">
        <w:rPr>
          <w:i/>
          <w:iCs/>
          <w:spacing w:val="-6"/>
        </w:rPr>
        <w:t xml:space="preserve"> </w:t>
      </w:r>
      <w:r w:rsidRPr="00D626B4">
        <w:rPr>
          <w:i/>
          <w:iCs/>
        </w:rPr>
        <w:t>and</w:t>
      </w:r>
      <w:r w:rsidRPr="00D626B4">
        <w:rPr>
          <w:i/>
          <w:iCs/>
          <w:spacing w:val="-4"/>
        </w:rPr>
        <w:t xml:space="preserve"> </w:t>
      </w:r>
      <w:r w:rsidRPr="00D626B4">
        <w:rPr>
          <w:i/>
          <w:iCs/>
        </w:rPr>
        <w:t>with</w:t>
      </w:r>
      <w:r w:rsidRPr="00D626B4">
        <w:rPr>
          <w:i/>
          <w:iCs/>
          <w:spacing w:val="-4"/>
        </w:rPr>
        <w:t xml:space="preserve"> </w:t>
      </w:r>
      <w:r w:rsidRPr="00D626B4">
        <w:rPr>
          <w:i/>
          <w:iCs/>
        </w:rPr>
        <w:t>consultation</w:t>
      </w:r>
      <w:r w:rsidRPr="00D626B4">
        <w:rPr>
          <w:i/>
          <w:iCs/>
          <w:spacing w:val="-7"/>
        </w:rPr>
        <w:t xml:space="preserve"> </w:t>
      </w:r>
      <w:r w:rsidRPr="00D626B4">
        <w:rPr>
          <w:i/>
          <w:iCs/>
        </w:rPr>
        <w:t>can</w:t>
      </w:r>
      <w:r w:rsidR="00D626B4">
        <w:rPr>
          <w:i/>
          <w:iCs/>
        </w:rPr>
        <w:t xml:space="preserve"> be amended in the light</w:t>
      </w:r>
      <w:r w:rsidRPr="00D626B4">
        <w:rPr>
          <w:i/>
          <w:iCs/>
          <w:spacing w:val="-1"/>
        </w:rPr>
        <w:t xml:space="preserve"> </w:t>
      </w:r>
      <w:r w:rsidRPr="00D626B4">
        <w:rPr>
          <w:i/>
          <w:iCs/>
        </w:rPr>
        <w:t>of</w:t>
      </w:r>
      <w:r w:rsidRPr="00D626B4">
        <w:rPr>
          <w:i/>
          <w:iCs/>
          <w:spacing w:val="-1"/>
        </w:rPr>
        <w:t xml:space="preserve"> </w:t>
      </w:r>
      <w:r w:rsidRPr="00D626B4">
        <w:rPr>
          <w:i/>
          <w:iCs/>
        </w:rPr>
        <w:t>the changing</w:t>
      </w:r>
      <w:r w:rsidRPr="00D626B4">
        <w:rPr>
          <w:i/>
          <w:iCs/>
          <w:spacing w:val="-2"/>
        </w:rPr>
        <w:t xml:space="preserve"> </w:t>
      </w:r>
      <w:r w:rsidRPr="00D626B4">
        <w:rPr>
          <w:i/>
          <w:iCs/>
        </w:rPr>
        <w:t>needs</w:t>
      </w:r>
      <w:r w:rsidRPr="00D626B4">
        <w:rPr>
          <w:i/>
          <w:iCs/>
          <w:spacing w:val="1"/>
        </w:rPr>
        <w:t xml:space="preserve"> </w:t>
      </w:r>
      <w:r w:rsidRPr="00D626B4">
        <w:rPr>
          <w:i/>
          <w:iCs/>
        </w:rPr>
        <w:t>of</w:t>
      </w:r>
      <w:r w:rsidRPr="00D626B4">
        <w:rPr>
          <w:i/>
          <w:iCs/>
          <w:spacing w:val="-1"/>
        </w:rPr>
        <w:t xml:space="preserve"> </w:t>
      </w:r>
      <w:r w:rsidRPr="00D626B4">
        <w:rPr>
          <w:i/>
          <w:iCs/>
        </w:rPr>
        <w:t>the</w:t>
      </w:r>
      <w:r w:rsidRPr="00D626B4">
        <w:rPr>
          <w:i/>
          <w:iCs/>
          <w:spacing w:val="-2"/>
        </w:rPr>
        <w:t xml:space="preserve"> </w:t>
      </w:r>
      <w:r w:rsidRPr="00D626B4">
        <w:rPr>
          <w:i/>
          <w:iCs/>
        </w:rPr>
        <w:t>organisation.</w:t>
      </w:r>
    </w:p>
    <w:p w14:paraId="0CD31BAB" w14:textId="0698D9E7" w:rsidR="003C3C07" w:rsidRDefault="003C3C07" w:rsidP="0021448E">
      <w:pPr>
        <w:pStyle w:val="BodyText"/>
        <w:rPr>
          <w:i/>
          <w:sz w:val="24"/>
        </w:rPr>
      </w:pPr>
    </w:p>
    <w:p w14:paraId="30EC1B75" w14:textId="77777777" w:rsidR="00A433F6" w:rsidRDefault="00A433F6" w:rsidP="0021448E">
      <w:pPr>
        <w:pStyle w:val="BodyText"/>
        <w:rPr>
          <w:i/>
          <w:sz w:val="24"/>
        </w:rPr>
      </w:pPr>
    </w:p>
    <w:p w14:paraId="2E3D346D" w14:textId="77777777" w:rsidR="000611A6" w:rsidRPr="00AB0BF4" w:rsidRDefault="000B5C61" w:rsidP="00AB0BF4">
      <w:pPr>
        <w:pStyle w:val="Heading1"/>
        <w:numPr>
          <w:ilvl w:val="0"/>
          <w:numId w:val="2"/>
        </w:numPr>
        <w:tabs>
          <w:tab w:val="left" w:pos="478"/>
        </w:tabs>
        <w:spacing w:before="215"/>
        <w:ind w:hanging="361"/>
        <w:jc w:val="left"/>
      </w:pPr>
      <w:r>
        <w:t>Election</w:t>
      </w:r>
      <w:r w:rsidRPr="00AB0BF4">
        <w:t xml:space="preserve"> </w:t>
      </w:r>
      <w:r>
        <w:t>Process</w:t>
      </w:r>
    </w:p>
    <w:p w14:paraId="7D10F670" w14:textId="77777777" w:rsidR="000611A6" w:rsidRDefault="000611A6">
      <w:pPr>
        <w:pStyle w:val="BodyText"/>
        <w:spacing w:before="9"/>
        <w:rPr>
          <w:b/>
          <w:sz w:val="13"/>
        </w:rPr>
      </w:pPr>
    </w:p>
    <w:p w14:paraId="0ECB1369" w14:textId="77777777" w:rsidR="000611A6" w:rsidRDefault="000B5C61">
      <w:pPr>
        <w:pStyle w:val="BodyText"/>
        <w:spacing w:before="94"/>
        <w:ind w:left="489" w:right="290"/>
        <w:jc w:val="both"/>
      </w:pPr>
      <w:r>
        <w:t>England Athletics is an equal opportunities employer and would welcome nominations from</w:t>
      </w:r>
      <w:r>
        <w:rPr>
          <w:spacing w:val="-59"/>
        </w:rPr>
        <w:t xml:space="preserve"> </w:t>
      </w:r>
      <w:r>
        <w:t>a fully diverse range of candidates, regardless of age, gender, ethnicity, sexual orientation,</w:t>
      </w:r>
      <w:r>
        <w:rPr>
          <w:spacing w:val="-59"/>
        </w:rPr>
        <w:t xml:space="preserve"> </w:t>
      </w:r>
      <w:r>
        <w:t>faith or</w:t>
      </w:r>
      <w:r>
        <w:rPr>
          <w:spacing w:val="2"/>
        </w:rPr>
        <w:t xml:space="preserve"> </w:t>
      </w:r>
      <w:r>
        <w:t>disability.</w:t>
      </w:r>
    </w:p>
    <w:p w14:paraId="1FB46C34" w14:textId="77777777" w:rsidR="000611A6" w:rsidRDefault="000611A6">
      <w:pPr>
        <w:pStyle w:val="BodyText"/>
        <w:spacing w:before="1"/>
      </w:pPr>
    </w:p>
    <w:p w14:paraId="67A7BE30" w14:textId="77777777" w:rsidR="000611A6" w:rsidRDefault="000B5C61">
      <w:pPr>
        <w:pStyle w:val="BodyText"/>
        <w:ind w:left="489"/>
      </w:pPr>
      <w:r>
        <w:t>The</w:t>
      </w:r>
      <w:r>
        <w:rPr>
          <w:spacing w:val="15"/>
        </w:rPr>
        <w:t xml:space="preserve"> </w:t>
      </w:r>
      <w:r>
        <w:t>process</w:t>
      </w:r>
      <w:r>
        <w:rPr>
          <w:spacing w:val="14"/>
        </w:rPr>
        <w:t xml:space="preserve"> </w:t>
      </w:r>
      <w:r>
        <w:t>for</w:t>
      </w:r>
      <w:r>
        <w:rPr>
          <w:spacing w:val="13"/>
        </w:rPr>
        <w:t xml:space="preserve"> </w:t>
      </w:r>
      <w:r>
        <w:t>the</w:t>
      </w:r>
      <w:r>
        <w:rPr>
          <w:spacing w:val="13"/>
        </w:rPr>
        <w:t xml:space="preserve"> </w:t>
      </w:r>
      <w:r>
        <w:t>election</w:t>
      </w:r>
      <w:r>
        <w:rPr>
          <w:spacing w:val="16"/>
        </w:rPr>
        <w:t xml:space="preserve"> </w:t>
      </w:r>
      <w:r>
        <w:t>is</w:t>
      </w:r>
      <w:r>
        <w:rPr>
          <w:spacing w:val="15"/>
        </w:rPr>
        <w:t xml:space="preserve"> </w:t>
      </w:r>
      <w:r>
        <w:t>detailed</w:t>
      </w:r>
      <w:r>
        <w:rPr>
          <w:spacing w:val="16"/>
        </w:rPr>
        <w:t xml:space="preserve"> </w:t>
      </w:r>
      <w:r>
        <w:t>in</w:t>
      </w:r>
      <w:r>
        <w:rPr>
          <w:spacing w:val="16"/>
        </w:rPr>
        <w:t xml:space="preserve"> </w:t>
      </w:r>
      <w:r>
        <w:t>the</w:t>
      </w:r>
      <w:r>
        <w:rPr>
          <w:spacing w:val="12"/>
        </w:rPr>
        <w:t xml:space="preserve"> </w:t>
      </w:r>
      <w:r>
        <w:t>Election</w:t>
      </w:r>
      <w:r>
        <w:rPr>
          <w:spacing w:val="16"/>
        </w:rPr>
        <w:t xml:space="preserve"> </w:t>
      </w:r>
      <w:r>
        <w:t>Regulations</w:t>
      </w:r>
      <w:r>
        <w:rPr>
          <w:spacing w:val="14"/>
        </w:rPr>
        <w:t xml:space="preserve"> </w:t>
      </w:r>
      <w:r>
        <w:t>for</w:t>
      </w:r>
      <w:r>
        <w:rPr>
          <w:spacing w:val="13"/>
        </w:rPr>
        <w:t xml:space="preserve"> </w:t>
      </w:r>
      <w:r>
        <w:t>Directors</w:t>
      </w:r>
      <w:r>
        <w:rPr>
          <w:spacing w:val="16"/>
        </w:rPr>
        <w:t xml:space="preserve"> </w:t>
      </w:r>
      <w:r>
        <w:t>Elected</w:t>
      </w:r>
      <w:r>
        <w:rPr>
          <w:spacing w:val="16"/>
        </w:rPr>
        <w:t xml:space="preserve"> </w:t>
      </w:r>
      <w:r>
        <w:t>by</w:t>
      </w:r>
      <w:r>
        <w:rPr>
          <w:spacing w:val="-58"/>
        </w:rPr>
        <w:t xml:space="preserve"> </w:t>
      </w:r>
      <w:r>
        <w:t>the</w:t>
      </w:r>
      <w:r>
        <w:rPr>
          <w:spacing w:val="-3"/>
        </w:rPr>
        <w:t xml:space="preserve"> </w:t>
      </w:r>
      <w:r>
        <w:t>Members.</w:t>
      </w:r>
    </w:p>
    <w:sectPr w:rsidR="000611A6" w:rsidSect="008C5058">
      <w:headerReference w:type="default" r:id="rId15"/>
      <w:footerReference w:type="default" r:id="rId16"/>
      <w:pgSz w:w="11900" w:h="16840"/>
      <w:pgMar w:top="2200" w:right="1660" w:bottom="284" w:left="600" w:header="0"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B60E3" w14:textId="77777777" w:rsidR="00224385" w:rsidRDefault="00224385">
      <w:r>
        <w:separator/>
      </w:r>
    </w:p>
  </w:endnote>
  <w:endnote w:type="continuationSeparator" w:id="0">
    <w:p w14:paraId="0739B9F9" w14:textId="77777777" w:rsidR="00224385" w:rsidRDefault="0022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73215556"/>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3BC35B48" w14:textId="00367631" w:rsidR="00AB0BF4" w:rsidRPr="00AB0BF4" w:rsidRDefault="00AB0BF4" w:rsidP="00AB0BF4">
            <w:pPr>
              <w:pStyle w:val="Footer"/>
              <w:jc w:val="right"/>
              <w:rPr>
                <w:sz w:val="20"/>
                <w:szCs w:val="20"/>
              </w:rPr>
            </w:pPr>
            <w:r w:rsidRPr="00AB0BF4">
              <w:rPr>
                <w:sz w:val="20"/>
                <w:szCs w:val="20"/>
              </w:rPr>
              <w:t xml:space="preserve">Page </w:t>
            </w:r>
            <w:r w:rsidRPr="00AB0BF4">
              <w:rPr>
                <w:b/>
                <w:bCs/>
                <w:sz w:val="20"/>
                <w:szCs w:val="20"/>
              </w:rPr>
              <w:fldChar w:fldCharType="begin"/>
            </w:r>
            <w:r w:rsidRPr="00AB0BF4">
              <w:rPr>
                <w:b/>
                <w:bCs/>
                <w:sz w:val="20"/>
                <w:szCs w:val="20"/>
              </w:rPr>
              <w:instrText xml:space="preserve"> PAGE </w:instrText>
            </w:r>
            <w:r w:rsidRPr="00AB0BF4">
              <w:rPr>
                <w:b/>
                <w:bCs/>
                <w:sz w:val="20"/>
                <w:szCs w:val="20"/>
              </w:rPr>
              <w:fldChar w:fldCharType="separate"/>
            </w:r>
            <w:r w:rsidRPr="00AB0BF4">
              <w:rPr>
                <w:b/>
                <w:bCs/>
                <w:noProof/>
                <w:sz w:val="20"/>
                <w:szCs w:val="20"/>
              </w:rPr>
              <w:t>2</w:t>
            </w:r>
            <w:r w:rsidRPr="00AB0BF4">
              <w:rPr>
                <w:b/>
                <w:bCs/>
                <w:sz w:val="20"/>
                <w:szCs w:val="20"/>
              </w:rPr>
              <w:fldChar w:fldCharType="end"/>
            </w:r>
            <w:r w:rsidRPr="00AB0BF4">
              <w:rPr>
                <w:sz w:val="20"/>
                <w:szCs w:val="20"/>
              </w:rPr>
              <w:t xml:space="preserve"> of </w:t>
            </w:r>
            <w:r w:rsidRPr="00AB0BF4">
              <w:rPr>
                <w:b/>
                <w:bCs/>
                <w:sz w:val="20"/>
                <w:szCs w:val="20"/>
              </w:rPr>
              <w:fldChar w:fldCharType="begin"/>
            </w:r>
            <w:r w:rsidRPr="00AB0BF4">
              <w:rPr>
                <w:b/>
                <w:bCs/>
                <w:sz w:val="20"/>
                <w:szCs w:val="20"/>
              </w:rPr>
              <w:instrText xml:space="preserve"> NUMPAGES  </w:instrText>
            </w:r>
            <w:r w:rsidRPr="00AB0BF4">
              <w:rPr>
                <w:b/>
                <w:bCs/>
                <w:sz w:val="20"/>
                <w:szCs w:val="20"/>
              </w:rPr>
              <w:fldChar w:fldCharType="separate"/>
            </w:r>
            <w:r w:rsidRPr="00AB0BF4">
              <w:rPr>
                <w:b/>
                <w:bCs/>
                <w:noProof/>
                <w:sz w:val="20"/>
                <w:szCs w:val="20"/>
              </w:rPr>
              <w:t>2</w:t>
            </w:r>
            <w:r w:rsidRPr="00AB0BF4">
              <w:rPr>
                <w:b/>
                <w:bCs/>
                <w:sz w:val="20"/>
                <w:szCs w:val="20"/>
              </w:rPr>
              <w:fldChar w:fldCharType="end"/>
            </w:r>
          </w:p>
        </w:sdtContent>
      </w:sdt>
    </w:sdtContent>
  </w:sdt>
  <w:p w14:paraId="3CC38A8B" w14:textId="1DAAC7E5" w:rsidR="000611A6" w:rsidRDefault="000611A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47CF" w14:textId="77777777" w:rsidR="00224385" w:rsidRDefault="00224385">
      <w:r>
        <w:separator/>
      </w:r>
    </w:p>
  </w:footnote>
  <w:footnote w:type="continuationSeparator" w:id="0">
    <w:p w14:paraId="086362F9" w14:textId="77777777" w:rsidR="00224385" w:rsidRDefault="00224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D01D" w14:textId="77777777" w:rsidR="000611A6" w:rsidRDefault="00224385">
    <w:pPr>
      <w:pStyle w:val="BodyText"/>
      <w:spacing w:line="14" w:lineRule="auto"/>
      <w:rPr>
        <w:sz w:val="20"/>
      </w:rPr>
    </w:pPr>
    <w:r>
      <w:pict w14:anchorId="28329AF1">
        <v:rect id="docshape1" o:spid="_x0000_s2052" style="position:absolute;margin-left:431.1pt;margin-top:0;width:1.5pt;height:98.85pt;z-index:-15914496;mso-position-horizontal-relative:page;mso-position-vertical-relative:page" fillcolor="gray" stroked="f">
          <w10:wrap anchorx="page" anchory="page"/>
        </v:rect>
      </w:pict>
    </w:r>
    <w:r w:rsidR="000B5C61">
      <w:rPr>
        <w:noProof/>
      </w:rPr>
      <w:drawing>
        <wp:anchor distT="0" distB="0" distL="0" distR="0" simplePos="0" relativeHeight="487402496" behindDoc="1" locked="0" layoutInCell="1" allowOverlap="1" wp14:anchorId="386ED250" wp14:editId="0E871AD6">
          <wp:simplePos x="0" y="0"/>
          <wp:positionH relativeFrom="page">
            <wp:posOffset>340995</wp:posOffset>
          </wp:positionH>
          <wp:positionV relativeFrom="page">
            <wp:posOffset>227075</wp:posOffset>
          </wp:positionV>
          <wp:extent cx="2057400" cy="828294"/>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57400" cy="828294"/>
                  </a:xfrm>
                  <a:prstGeom prst="rect">
                    <a:avLst/>
                  </a:prstGeom>
                </pic:spPr>
              </pic:pic>
            </a:graphicData>
          </a:graphic>
        </wp:anchor>
      </w:drawing>
    </w:r>
    <w:r>
      <w:pict w14:anchorId="701D3A10">
        <v:shapetype id="_x0000_t202" coordsize="21600,21600" o:spt="202" path="m,l,21600r21600,l21600,xe">
          <v:stroke joinstyle="miter"/>
          <v:path gradientshapeok="t" o:connecttype="rect"/>
        </v:shapetype>
        <v:shape id="docshape2" o:spid="_x0000_s2051" type="#_x0000_t202" style="position:absolute;margin-left:439pt;margin-top:17.3pt;width:74.55pt;height:66.25pt;z-index:-15913472;mso-position-horizontal-relative:page;mso-position-vertical-relative:page" filled="f" stroked="f">
          <v:textbox style="mso-next-textbox:#docshape2" inset="0,0,0,0">
            <w:txbxContent>
              <w:p w14:paraId="19ABF400" w14:textId="77777777" w:rsidR="000611A6" w:rsidRDefault="000B5C61">
                <w:pPr>
                  <w:spacing w:before="15"/>
                  <w:ind w:left="20" w:right="18"/>
                  <w:rPr>
                    <w:b/>
                    <w:sz w:val="16"/>
                  </w:rPr>
                </w:pPr>
                <w:r>
                  <w:rPr>
                    <w:b/>
                    <w:color w:val="7D7E83"/>
                    <w:sz w:val="16"/>
                  </w:rPr>
                  <w:t>England Athletics</w:t>
                </w:r>
                <w:r>
                  <w:rPr>
                    <w:b/>
                    <w:color w:val="7D7E83"/>
                    <w:spacing w:val="1"/>
                    <w:sz w:val="16"/>
                  </w:rPr>
                  <w:t xml:space="preserve"> </w:t>
                </w:r>
                <w:proofErr w:type="spellStart"/>
                <w:r>
                  <w:rPr>
                    <w:b/>
                    <w:color w:val="7D7E83"/>
                    <w:sz w:val="16"/>
                  </w:rPr>
                  <w:t>Athletics</w:t>
                </w:r>
                <w:proofErr w:type="spellEnd"/>
                <w:r>
                  <w:rPr>
                    <w:b/>
                    <w:color w:val="7D7E83"/>
                    <w:sz w:val="16"/>
                  </w:rPr>
                  <w:t xml:space="preserve"> House</w:t>
                </w:r>
                <w:r>
                  <w:rPr>
                    <w:b/>
                    <w:color w:val="7D7E83"/>
                    <w:spacing w:val="1"/>
                    <w:sz w:val="16"/>
                  </w:rPr>
                  <w:t xml:space="preserve"> </w:t>
                </w:r>
                <w:r>
                  <w:rPr>
                    <w:b/>
                    <w:color w:val="7D7E83"/>
                    <w:spacing w:val="-1"/>
                    <w:sz w:val="16"/>
                  </w:rPr>
                  <w:t xml:space="preserve">Alexander </w:t>
                </w:r>
                <w:r>
                  <w:rPr>
                    <w:b/>
                    <w:color w:val="7D7E83"/>
                    <w:sz w:val="16"/>
                  </w:rPr>
                  <w:t>Stadium</w:t>
                </w:r>
                <w:r>
                  <w:rPr>
                    <w:b/>
                    <w:color w:val="7D7E83"/>
                    <w:spacing w:val="-42"/>
                    <w:sz w:val="16"/>
                  </w:rPr>
                  <w:t xml:space="preserve"> </w:t>
                </w:r>
                <w:r>
                  <w:rPr>
                    <w:b/>
                    <w:color w:val="7D7E83"/>
                    <w:sz w:val="16"/>
                  </w:rPr>
                  <w:t>Stadium Way</w:t>
                </w:r>
                <w:r>
                  <w:rPr>
                    <w:b/>
                    <w:color w:val="7D7E83"/>
                    <w:spacing w:val="1"/>
                    <w:sz w:val="16"/>
                  </w:rPr>
                  <w:t xml:space="preserve"> </w:t>
                </w:r>
                <w:r>
                  <w:rPr>
                    <w:b/>
                    <w:color w:val="7D7E83"/>
                    <w:sz w:val="16"/>
                  </w:rPr>
                  <w:t>Walsall</w:t>
                </w:r>
                <w:r>
                  <w:rPr>
                    <w:b/>
                    <w:color w:val="7D7E83"/>
                    <w:spacing w:val="48"/>
                    <w:sz w:val="16"/>
                  </w:rPr>
                  <w:t xml:space="preserve"> </w:t>
                </w:r>
                <w:r>
                  <w:rPr>
                    <w:b/>
                    <w:color w:val="7D7E83"/>
                    <w:sz w:val="16"/>
                  </w:rPr>
                  <w:t>Road</w:t>
                </w:r>
                <w:r>
                  <w:rPr>
                    <w:b/>
                    <w:color w:val="7D7E83"/>
                    <w:spacing w:val="1"/>
                    <w:sz w:val="16"/>
                  </w:rPr>
                  <w:t xml:space="preserve"> </w:t>
                </w:r>
                <w:r>
                  <w:rPr>
                    <w:b/>
                    <w:color w:val="7D7E83"/>
                    <w:sz w:val="16"/>
                  </w:rPr>
                  <w:t>Perry Barr</w:t>
                </w:r>
                <w:r>
                  <w:rPr>
                    <w:b/>
                    <w:color w:val="7D7E83"/>
                    <w:spacing w:val="1"/>
                    <w:sz w:val="16"/>
                  </w:rPr>
                  <w:t xml:space="preserve"> </w:t>
                </w:r>
                <w:r>
                  <w:rPr>
                    <w:b/>
                    <w:color w:val="7D7E83"/>
                    <w:sz w:val="16"/>
                  </w:rPr>
                  <w:t>Birmingham</w:t>
                </w:r>
                <w:r>
                  <w:rPr>
                    <w:b/>
                    <w:color w:val="7D7E83"/>
                    <w:spacing w:val="-1"/>
                    <w:sz w:val="16"/>
                  </w:rPr>
                  <w:t xml:space="preserve"> </w:t>
                </w:r>
                <w:r>
                  <w:rPr>
                    <w:b/>
                    <w:color w:val="7D7E83"/>
                    <w:sz w:val="16"/>
                  </w:rPr>
                  <w:t>B42</w:t>
                </w:r>
              </w:p>
            </w:txbxContent>
          </v:textbox>
          <w10:wrap anchorx="page" anchory="page"/>
        </v:shape>
      </w:pict>
    </w:r>
    <w:r>
      <w:pict w14:anchorId="2C496C1A">
        <v:shape id="docshape3" o:spid="_x0000_s2050" type="#_x0000_t202" style="position:absolute;margin-left:439pt;margin-top:90.85pt;width:93.2pt;height:20.25pt;z-index:-15912960;mso-position-horizontal-relative:page;mso-position-vertical-relative:page" filled="f" stroked="f">
          <v:textbox style="mso-next-textbox:#docshape3" inset="0,0,0,0">
            <w:txbxContent>
              <w:p w14:paraId="7912CDE0" w14:textId="77777777" w:rsidR="000611A6" w:rsidRDefault="000B5C61">
                <w:pPr>
                  <w:spacing w:before="15"/>
                  <w:ind w:left="20"/>
                  <w:rPr>
                    <w:sz w:val="16"/>
                  </w:rPr>
                </w:pPr>
                <w:r>
                  <w:rPr>
                    <w:color w:val="7D7E83"/>
                    <w:sz w:val="16"/>
                  </w:rPr>
                  <w:t>Tel: 0121 347</w:t>
                </w:r>
                <w:r>
                  <w:rPr>
                    <w:color w:val="7D7E83"/>
                    <w:spacing w:val="-3"/>
                    <w:sz w:val="16"/>
                  </w:rPr>
                  <w:t xml:space="preserve"> </w:t>
                </w:r>
                <w:r>
                  <w:rPr>
                    <w:color w:val="7D7E83"/>
                    <w:sz w:val="16"/>
                  </w:rPr>
                  <w:t>6543</w:t>
                </w:r>
              </w:p>
              <w:p w14:paraId="61710DB9" w14:textId="77777777" w:rsidR="000611A6" w:rsidRDefault="00224385">
                <w:pPr>
                  <w:spacing w:before="1"/>
                  <w:ind w:left="20"/>
                  <w:rPr>
                    <w:sz w:val="16"/>
                  </w:rPr>
                </w:pPr>
                <w:hyperlink r:id="rId2">
                  <w:r w:rsidR="000B5C61">
                    <w:rPr>
                      <w:color w:val="7D7E83"/>
                      <w:sz w:val="16"/>
                      <w:u w:val="single" w:color="7D7E83"/>
                    </w:rPr>
                    <w:t>www.englandathletics.org</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54" w:hanging="426"/>
      </w:pPr>
      <w:rPr>
        <w:rFonts w:ascii="Symbol" w:hAnsi="Symbol" w:cs="Symbol"/>
        <w:b w:val="0"/>
        <w:bCs w:val="0"/>
        <w:i w:val="0"/>
        <w:iCs w:val="0"/>
        <w:w w:val="100"/>
        <w:sz w:val="22"/>
        <w:szCs w:val="22"/>
      </w:rPr>
    </w:lvl>
    <w:lvl w:ilvl="1">
      <w:numFmt w:val="bullet"/>
      <w:lvlText w:val="•"/>
      <w:lvlJc w:val="left"/>
      <w:pPr>
        <w:ind w:left="1431" w:hanging="426"/>
      </w:pPr>
    </w:lvl>
    <w:lvl w:ilvl="2">
      <w:numFmt w:val="bullet"/>
      <w:lvlText w:val="•"/>
      <w:lvlJc w:val="left"/>
      <w:pPr>
        <w:ind w:left="2303" w:hanging="426"/>
      </w:pPr>
    </w:lvl>
    <w:lvl w:ilvl="3">
      <w:numFmt w:val="bullet"/>
      <w:lvlText w:val="•"/>
      <w:lvlJc w:val="left"/>
      <w:pPr>
        <w:ind w:left="3175" w:hanging="426"/>
      </w:pPr>
    </w:lvl>
    <w:lvl w:ilvl="4">
      <w:numFmt w:val="bullet"/>
      <w:lvlText w:val="•"/>
      <w:lvlJc w:val="left"/>
      <w:pPr>
        <w:ind w:left="4047" w:hanging="426"/>
      </w:pPr>
    </w:lvl>
    <w:lvl w:ilvl="5">
      <w:numFmt w:val="bullet"/>
      <w:lvlText w:val="•"/>
      <w:lvlJc w:val="left"/>
      <w:pPr>
        <w:ind w:left="4919" w:hanging="426"/>
      </w:pPr>
    </w:lvl>
    <w:lvl w:ilvl="6">
      <w:numFmt w:val="bullet"/>
      <w:lvlText w:val="•"/>
      <w:lvlJc w:val="left"/>
      <w:pPr>
        <w:ind w:left="5791" w:hanging="426"/>
      </w:pPr>
    </w:lvl>
    <w:lvl w:ilvl="7">
      <w:numFmt w:val="bullet"/>
      <w:lvlText w:val="•"/>
      <w:lvlJc w:val="left"/>
      <w:pPr>
        <w:ind w:left="6663" w:hanging="426"/>
      </w:pPr>
    </w:lvl>
    <w:lvl w:ilvl="8">
      <w:numFmt w:val="bullet"/>
      <w:lvlText w:val="•"/>
      <w:lvlJc w:val="left"/>
      <w:pPr>
        <w:ind w:left="7535" w:hanging="426"/>
      </w:pPr>
    </w:lvl>
  </w:abstractNum>
  <w:abstractNum w:abstractNumId="1" w15:restartNumberingAfterBreak="0">
    <w:nsid w:val="00000403"/>
    <w:multiLevelType w:val="multilevel"/>
    <w:tmpl w:val="00000886"/>
    <w:lvl w:ilvl="0">
      <w:numFmt w:val="bullet"/>
      <w:lvlText w:val=""/>
      <w:lvlJc w:val="left"/>
      <w:pPr>
        <w:ind w:left="554" w:hanging="426"/>
      </w:pPr>
      <w:rPr>
        <w:rFonts w:ascii="Symbol" w:hAnsi="Symbol" w:cs="Symbol"/>
        <w:b w:val="0"/>
        <w:bCs w:val="0"/>
        <w:i w:val="0"/>
        <w:iCs w:val="0"/>
        <w:w w:val="100"/>
        <w:sz w:val="22"/>
        <w:szCs w:val="22"/>
      </w:rPr>
    </w:lvl>
    <w:lvl w:ilvl="1">
      <w:numFmt w:val="bullet"/>
      <w:lvlText w:val="•"/>
      <w:lvlJc w:val="left"/>
      <w:pPr>
        <w:ind w:left="1431" w:hanging="426"/>
      </w:pPr>
    </w:lvl>
    <w:lvl w:ilvl="2">
      <w:numFmt w:val="bullet"/>
      <w:lvlText w:val="•"/>
      <w:lvlJc w:val="left"/>
      <w:pPr>
        <w:ind w:left="2303" w:hanging="426"/>
      </w:pPr>
    </w:lvl>
    <w:lvl w:ilvl="3">
      <w:numFmt w:val="bullet"/>
      <w:lvlText w:val="•"/>
      <w:lvlJc w:val="left"/>
      <w:pPr>
        <w:ind w:left="3175" w:hanging="426"/>
      </w:pPr>
    </w:lvl>
    <w:lvl w:ilvl="4">
      <w:numFmt w:val="bullet"/>
      <w:lvlText w:val="•"/>
      <w:lvlJc w:val="left"/>
      <w:pPr>
        <w:ind w:left="4047" w:hanging="426"/>
      </w:pPr>
    </w:lvl>
    <w:lvl w:ilvl="5">
      <w:numFmt w:val="bullet"/>
      <w:lvlText w:val="•"/>
      <w:lvlJc w:val="left"/>
      <w:pPr>
        <w:ind w:left="4919" w:hanging="426"/>
      </w:pPr>
    </w:lvl>
    <w:lvl w:ilvl="6">
      <w:numFmt w:val="bullet"/>
      <w:lvlText w:val="•"/>
      <w:lvlJc w:val="left"/>
      <w:pPr>
        <w:ind w:left="5791" w:hanging="426"/>
      </w:pPr>
    </w:lvl>
    <w:lvl w:ilvl="7">
      <w:numFmt w:val="bullet"/>
      <w:lvlText w:val="•"/>
      <w:lvlJc w:val="left"/>
      <w:pPr>
        <w:ind w:left="6663" w:hanging="426"/>
      </w:pPr>
    </w:lvl>
    <w:lvl w:ilvl="8">
      <w:numFmt w:val="bullet"/>
      <w:lvlText w:val="•"/>
      <w:lvlJc w:val="left"/>
      <w:pPr>
        <w:ind w:left="7535" w:hanging="426"/>
      </w:pPr>
    </w:lvl>
  </w:abstractNum>
  <w:abstractNum w:abstractNumId="2" w15:restartNumberingAfterBreak="0">
    <w:nsid w:val="00000404"/>
    <w:multiLevelType w:val="multilevel"/>
    <w:tmpl w:val="00000887"/>
    <w:lvl w:ilvl="0">
      <w:numFmt w:val="bullet"/>
      <w:lvlText w:val=""/>
      <w:lvlJc w:val="left"/>
      <w:pPr>
        <w:ind w:left="554" w:hanging="426"/>
      </w:pPr>
      <w:rPr>
        <w:rFonts w:ascii="Symbol" w:hAnsi="Symbol" w:cs="Symbol"/>
        <w:b w:val="0"/>
        <w:bCs w:val="0"/>
        <w:i w:val="0"/>
        <w:iCs w:val="0"/>
        <w:w w:val="100"/>
        <w:sz w:val="22"/>
        <w:szCs w:val="22"/>
      </w:rPr>
    </w:lvl>
    <w:lvl w:ilvl="1">
      <w:numFmt w:val="bullet"/>
      <w:lvlText w:val="•"/>
      <w:lvlJc w:val="left"/>
      <w:pPr>
        <w:ind w:left="1431" w:hanging="426"/>
      </w:pPr>
    </w:lvl>
    <w:lvl w:ilvl="2">
      <w:numFmt w:val="bullet"/>
      <w:lvlText w:val="•"/>
      <w:lvlJc w:val="left"/>
      <w:pPr>
        <w:ind w:left="2303" w:hanging="426"/>
      </w:pPr>
    </w:lvl>
    <w:lvl w:ilvl="3">
      <w:numFmt w:val="bullet"/>
      <w:lvlText w:val="•"/>
      <w:lvlJc w:val="left"/>
      <w:pPr>
        <w:ind w:left="3175" w:hanging="426"/>
      </w:pPr>
    </w:lvl>
    <w:lvl w:ilvl="4">
      <w:numFmt w:val="bullet"/>
      <w:lvlText w:val="•"/>
      <w:lvlJc w:val="left"/>
      <w:pPr>
        <w:ind w:left="4047" w:hanging="426"/>
      </w:pPr>
    </w:lvl>
    <w:lvl w:ilvl="5">
      <w:numFmt w:val="bullet"/>
      <w:lvlText w:val="•"/>
      <w:lvlJc w:val="left"/>
      <w:pPr>
        <w:ind w:left="4919" w:hanging="426"/>
      </w:pPr>
    </w:lvl>
    <w:lvl w:ilvl="6">
      <w:numFmt w:val="bullet"/>
      <w:lvlText w:val="•"/>
      <w:lvlJc w:val="left"/>
      <w:pPr>
        <w:ind w:left="5791" w:hanging="426"/>
      </w:pPr>
    </w:lvl>
    <w:lvl w:ilvl="7">
      <w:numFmt w:val="bullet"/>
      <w:lvlText w:val="•"/>
      <w:lvlJc w:val="left"/>
      <w:pPr>
        <w:ind w:left="6663" w:hanging="426"/>
      </w:pPr>
    </w:lvl>
    <w:lvl w:ilvl="8">
      <w:numFmt w:val="bullet"/>
      <w:lvlText w:val="•"/>
      <w:lvlJc w:val="left"/>
      <w:pPr>
        <w:ind w:left="7535" w:hanging="426"/>
      </w:pPr>
    </w:lvl>
  </w:abstractNum>
  <w:abstractNum w:abstractNumId="3" w15:restartNumberingAfterBreak="0">
    <w:nsid w:val="04C4127E"/>
    <w:multiLevelType w:val="hybridMultilevel"/>
    <w:tmpl w:val="2CF4FA5C"/>
    <w:lvl w:ilvl="0" w:tplc="08090001">
      <w:start w:val="1"/>
      <w:numFmt w:val="bullet"/>
      <w:lvlText w:val=""/>
      <w:lvlJc w:val="left"/>
      <w:pPr>
        <w:ind w:left="1197" w:hanging="360"/>
      </w:pPr>
      <w:rPr>
        <w:rFonts w:ascii="Symbol" w:hAnsi="Symbol" w:hint="default"/>
      </w:rPr>
    </w:lvl>
    <w:lvl w:ilvl="1" w:tplc="08090003" w:tentative="1">
      <w:start w:val="1"/>
      <w:numFmt w:val="bullet"/>
      <w:lvlText w:val="o"/>
      <w:lvlJc w:val="left"/>
      <w:pPr>
        <w:ind w:left="1917" w:hanging="360"/>
      </w:pPr>
      <w:rPr>
        <w:rFonts w:ascii="Courier New" w:hAnsi="Courier New" w:cs="Courier New" w:hint="default"/>
      </w:rPr>
    </w:lvl>
    <w:lvl w:ilvl="2" w:tplc="08090005" w:tentative="1">
      <w:start w:val="1"/>
      <w:numFmt w:val="bullet"/>
      <w:lvlText w:val=""/>
      <w:lvlJc w:val="left"/>
      <w:pPr>
        <w:ind w:left="2637" w:hanging="360"/>
      </w:pPr>
      <w:rPr>
        <w:rFonts w:ascii="Wingdings" w:hAnsi="Wingdings" w:hint="default"/>
      </w:rPr>
    </w:lvl>
    <w:lvl w:ilvl="3" w:tplc="08090001" w:tentative="1">
      <w:start w:val="1"/>
      <w:numFmt w:val="bullet"/>
      <w:lvlText w:val=""/>
      <w:lvlJc w:val="left"/>
      <w:pPr>
        <w:ind w:left="3357" w:hanging="360"/>
      </w:pPr>
      <w:rPr>
        <w:rFonts w:ascii="Symbol" w:hAnsi="Symbol" w:hint="default"/>
      </w:rPr>
    </w:lvl>
    <w:lvl w:ilvl="4" w:tplc="08090003" w:tentative="1">
      <w:start w:val="1"/>
      <w:numFmt w:val="bullet"/>
      <w:lvlText w:val="o"/>
      <w:lvlJc w:val="left"/>
      <w:pPr>
        <w:ind w:left="4077" w:hanging="360"/>
      </w:pPr>
      <w:rPr>
        <w:rFonts w:ascii="Courier New" w:hAnsi="Courier New" w:cs="Courier New" w:hint="default"/>
      </w:rPr>
    </w:lvl>
    <w:lvl w:ilvl="5" w:tplc="08090005" w:tentative="1">
      <w:start w:val="1"/>
      <w:numFmt w:val="bullet"/>
      <w:lvlText w:val=""/>
      <w:lvlJc w:val="left"/>
      <w:pPr>
        <w:ind w:left="4797" w:hanging="360"/>
      </w:pPr>
      <w:rPr>
        <w:rFonts w:ascii="Wingdings" w:hAnsi="Wingdings" w:hint="default"/>
      </w:rPr>
    </w:lvl>
    <w:lvl w:ilvl="6" w:tplc="08090001" w:tentative="1">
      <w:start w:val="1"/>
      <w:numFmt w:val="bullet"/>
      <w:lvlText w:val=""/>
      <w:lvlJc w:val="left"/>
      <w:pPr>
        <w:ind w:left="5517" w:hanging="360"/>
      </w:pPr>
      <w:rPr>
        <w:rFonts w:ascii="Symbol" w:hAnsi="Symbol" w:hint="default"/>
      </w:rPr>
    </w:lvl>
    <w:lvl w:ilvl="7" w:tplc="08090003" w:tentative="1">
      <w:start w:val="1"/>
      <w:numFmt w:val="bullet"/>
      <w:lvlText w:val="o"/>
      <w:lvlJc w:val="left"/>
      <w:pPr>
        <w:ind w:left="6237" w:hanging="360"/>
      </w:pPr>
      <w:rPr>
        <w:rFonts w:ascii="Courier New" w:hAnsi="Courier New" w:cs="Courier New" w:hint="default"/>
      </w:rPr>
    </w:lvl>
    <w:lvl w:ilvl="8" w:tplc="08090005" w:tentative="1">
      <w:start w:val="1"/>
      <w:numFmt w:val="bullet"/>
      <w:lvlText w:val=""/>
      <w:lvlJc w:val="left"/>
      <w:pPr>
        <w:ind w:left="6957" w:hanging="360"/>
      </w:pPr>
      <w:rPr>
        <w:rFonts w:ascii="Wingdings" w:hAnsi="Wingdings" w:hint="default"/>
      </w:rPr>
    </w:lvl>
  </w:abstractNum>
  <w:abstractNum w:abstractNumId="4" w15:restartNumberingAfterBreak="0">
    <w:nsid w:val="377E2905"/>
    <w:multiLevelType w:val="hybridMultilevel"/>
    <w:tmpl w:val="649E7156"/>
    <w:lvl w:ilvl="0" w:tplc="664C11A4">
      <w:start w:val="1"/>
      <w:numFmt w:val="decimal"/>
      <w:lvlText w:val="%1."/>
      <w:lvlJc w:val="left"/>
      <w:pPr>
        <w:ind w:left="1558" w:hanging="360"/>
      </w:pPr>
      <w:rPr>
        <w:rFonts w:ascii="Arial" w:eastAsia="Arial" w:hAnsi="Arial" w:cs="Arial" w:hint="default"/>
        <w:b w:val="0"/>
        <w:bCs w:val="0"/>
        <w:i w:val="0"/>
        <w:iCs w:val="0"/>
        <w:spacing w:val="-1"/>
        <w:w w:val="100"/>
        <w:sz w:val="28"/>
        <w:szCs w:val="28"/>
        <w:lang w:val="en-GB" w:eastAsia="en-US" w:bidi="ar-SA"/>
      </w:rPr>
    </w:lvl>
    <w:lvl w:ilvl="1" w:tplc="2544EE62">
      <w:numFmt w:val="bullet"/>
      <w:lvlText w:val="•"/>
      <w:lvlJc w:val="left"/>
      <w:pPr>
        <w:ind w:left="2367" w:hanging="360"/>
      </w:pPr>
      <w:rPr>
        <w:rFonts w:hint="default"/>
        <w:lang w:val="en-GB" w:eastAsia="en-US" w:bidi="ar-SA"/>
      </w:rPr>
    </w:lvl>
    <w:lvl w:ilvl="2" w:tplc="B19C2170">
      <w:numFmt w:val="bullet"/>
      <w:lvlText w:val="•"/>
      <w:lvlJc w:val="left"/>
      <w:pPr>
        <w:ind w:left="3175" w:hanging="360"/>
      </w:pPr>
      <w:rPr>
        <w:rFonts w:hint="default"/>
        <w:lang w:val="en-GB" w:eastAsia="en-US" w:bidi="ar-SA"/>
      </w:rPr>
    </w:lvl>
    <w:lvl w:ilvl="3" w:tplc="4CD024B8">
      <w:numFmt w:val="bullet"/>
      <w:lvlText w:val="•"/>
      <w:lvlJc w:val="left"/>
      <w:pPr>
        <w:ind w:left="3983" w:hanging="360"/>
      </w:pPr>
      <w:rPr>
        <w:rFonts w:hint="default"/>
        <w:lang w:val="en-GB" w:eastAsia="en-US" w:bidi="ar-SA"/>
      </w:rPr>
    </w:lvl>
    <w:lvl w:ilvl="4" w:tplc="2E689756">
      <w:numFmt w:val="bullet"/>
      <w:lvlText w:val="•"/>
      <w:lvlJc w:val="left"/>
      <w:pPr>
        <w:ind w:left="4791" w:hanging="360"/>
      </w:pPr>
      <w:rPr>
        <w:rFonts w:hint="default"/>
        <w:lang w:val="en-GB" w:eastAsia="en-US" w:bidi="ar-SA"/>
      </w:rPr>
    </w:lvl>
    <w:lvl w:ilvl="5" w:tplc="6B68EC30">
      <w:numFmt w:val="bullet"/>
      <w:lvlText w:val="•"/>
      <w:lvlJc w:val="left"/>
      <w:pPr>
        <w:ind w:left="5599" w:hanging="360"/>
      </w:pPr>
      <w:rPr>
        <w:rFonts w:hint="default"/>
        <w:lang w:val="en-GB" w:eastAsia="en-US" w:bidi="ar-SA"/>
      </w:rPr>
    </w:lvl>
    <w:lvl w:ilvl="6" w:tplc="77EE84A0">
      <w:numFmt w:val="bullet"/>
      <w:lvlText w:val="•"/>
      <w:lvlJc w:val="left"/>
      <w:pPr>
        <w:ind w:left="6407" w:hanging="360"/>
      </w:pPr>
      <w:rPr>
        <w:rFonts w:hint="default"/>
        <w:lang w:val="en-GB" w:eastAsia="en-US" w:bidi="ar-SA"/>
      </w:rPr>
    </w:lvl>
    <w:lvl w:ilvl="7" w:tplc="6B088810">
      <w:numFmt w:val="bullet"/>
      <w:lvlText w:val="•"/>
      <w:lvlJc w:val="left"/>
      <w:pPr>
        <w:ind w:left="7215" w:hanging="360"/>
      </w:pPr>
      <w:rPr>
        <w:rFonts w:hint="default"/>
        <w:lang w:val="en-GB" w:eastAsia="en-US" w:bidi="ar-SA"/>
      </w:rPr>
    </w:lvl>
    <w:lvl w:ilvl="8" w:tplc="5866C5EA">
      <w:numFmt w:val="bullet"/>
      <w:lvlText w:val="•"/>
      <w:lvlJc w:val="left"/>
      <w:pPr>
        <w:ind w:left="8023" w:hanging="360"/>
      </w:pPr>
      <w:rPr>
        <w:rFonts w:hint="default"/>
        <w:lang w:val="en-GB" w:eastAsia="en-US" w:bidi="ar-SA"/>
      </w:rPr>
    </w:lvl>
  </w:abstractNum>
  <w:abstractNum w:abstractNumId="5" w15:restartNumberingAfterBreak="0">
    <w:nsid w:val="3C5E3068"/>
    <w:multiLevelType w:val="hybridMultilevel"/>
    <w:tmpl w:val="649E7156"/>
    <w:lvl w:ilvl="0" w:tplc="664C11A4">
      <w:start w:val="1"/>
      <w:numFmt w:val="decimal"/>
      <w:lvlText w:val="%1."/>
      <w:lvlJc w:val="left"/>
      <w:pPr>
        <w:ind w:left="1558" w:hanging="360"/>
      </w:pPr>
      <w:rPr>
        <w:rFonts w:ascii="Arial" w:eastAsia="Arial" w:hAnsi="Arial" w:cs="Arial" w:hint="default"/>
        <w:b w:val="0"/>
        <w:bCs w:val="0"/>
        <w:i w:val="0"/>
        <w:iCs w:val="0"/>
        <w:spacing w:val="-1"/>
        <w:w w:val="100"/>
        <w:sz w:val="28"/>
        <w:szCs w:val="28"/>
        <w:lang w:val="en-GB" w:eastAsia="en-US" w:bidi="ar-SA"/>
      </w:rPr>
    </w:lvl>
    <w:lvl w:ilvl="1" w:tplc="2544EE62">
      <w:numFmt w:val="bullet"/>
      <w:lvlText w:val="•"/>
      <w:lvlJc w:val="left"/>
      <w:pPr>
        <w:ind w:left="2367" w:hanging="360"/>
      </w:pPr>
      <w:rPr>
        <w:rFonts w:hint="default"/>
        <w:lang w:val="en-GB" w:eastAsia="en-US" w:bidi="ar-SA"/>
      </w:rPr>
    </w:lvl>
    <w:lvl w:ilvl="2" w:tplc="B19C2170">
      <w:numFmt w:val="bullet"/>
      <w:lvlText w:val="•"/>
      <w:lvlJc w:val="left"/>
      <w:pPr>
        <w:ind w:left="3175" w:hanging="360"/>
      </w:pPr>
      <w:rPr>
        <w:rFonts w:hint="default"/>
        <w:lang w:val="en-GB" w:eastAsia="en-US" w:bidi="ar-SA"/>
      </w:rPr>
    </w:lvl>
    <w:lvl w:ilvl="3" w:tplc="4CD024B8">
      <w:numFmt w:val="bullet"/>
      <w:lvlText w:val="•"/>
      <w:lvlJc w:val="left"/>
      <w:pPr>
        <w:ind w:left="3983" w:hanging="360"/>
      </w:pPr>
      <w:rPr>
        <w:rFonts w:hint="default"/>
        <w:lang w:val="en-GB" w:eastAsia="en-US" w:bidi="ar-SA"/>
      </w:rPr>
    </w:lvl>
    <w:lvl w:ilvl="4" w:tplc="2E689756">
      <w:numFmt w:val="bullet"/>
      <w:lvlText w:val="•"/>
      <w:lvlJc w:val="left"/>
      <w:pPr>
        <w:ind w:left="4791" w:hanging="360"/>
      </w:pPr>
      <w:rPr>
        <w:rFonts w:hint="default"/>
        <w:lang w:val="en-GB" w:eastAsia="en-US" w:bidi="ar-SA"/>
      </w:rPr>
    </w:lvl>
    <w:lvl w:ilvl="5" w:tplc="6B68EC30">
      <w:numFmt w:val="bullet"/>
      <w:lvlText w:val="•"/>
      <w:lvlJc w:val="left"/>
      <w:pPr>
        <w:ind w:left="5599" w:hanging="360"/>
      </w:pPr>
      <w:rPr>
        <w:rFonts w:hint="default"/>
        <w:lang w:val="en-GB" w:eastAsia="en-US" w:bidi="ar-SA"/>
      </w:rPr>
    </w:lvl>
    <w:lvl w:ilvl="6" w:tplc="77EE84A0">
      <w:numFmt w:val="bullet"/>
      <w:lvlText w:val="•"/>
      <w:lvlJc w:val="left"/>
      <w:pPr>
        <w:ind w:left="6407" w:hanging="360"/>
      </w:pPr>
      <w:rPr>
        <w:rFonts w:hint="default"/>
        <w:lang w:val="en-GB" w:eastAsia="en-US" w:bidi="ar-SA"/>
      </w:rPr>
    </w:lvl>
    <w:lvl w:ilvl="7" w:tplc="6B088810">
      <w:numFmt w:val="bullet"/>
      <w:lvlText w:val="•"/>
      <w:lvlJc w:val="left"/>
      <w:pPr>
        <w:ind w:left="7215" w:hanging="360"/>
      </w:pPr>
      <w:rPr>
        <w:rFonts w:hint="default"/>
        <w:lang w:val="en-GB" w:eastAsia="en-US" w:bidi="ar-SA"/>
      </w:rPr>
    </w:lvl>
    <w:lvl w:ilvl="8" w:tplc="5866C5EA">
      <w:numFmt w:val="bullet"/>
      <w:lvlText w:val="•"/>
      <w:lvlJc w:val="left"/>
      <w:pPr>
        <w:ind w:left="8023" w:hanging="360"/>
      </w:pPr>
      <w:rPr>
        <w:rFonts w:hint="default"/>
        <w:lang w:val="en-GB" w:eastAsia="en-US" w:bidi="ar-SA"/>
      </w:rPr>
    </w:lvl>
  </w:abstractNum>
  <w:abstractNum w:abstractNumId="6" w15:restartNumberingAfterBreak="0">
    <w:nsid w:val="3C833B7E"/>
    <w:multiLevelType w:val="hybridMultilevel"/>
    <w:tmpl w:val="1E7CBBAE"/>
    <w:lvl w:ilvl="0" w:tplc="870C5FEC">
      <w:start w:val="1"/>
      <w:numFmt w:val="decimal"/>
      <w:lvlText w:val="%1."/>
      <w:lvlJc w:val="left"/>
      <w:pPr>
        <w:ind w:left="477" w:hanging="274"/>
        <w:jc w:val="right"/>
      </w:pPr>
      <w:rPr>
        <w:rFonts w:ascii="Arial" w:eastAsia="Arial" w:hAnsi="Arial" w:cs="Arial" w:hint="default"/>
        <w:b/>
        <w:bCs/>
        <w:i w:val="0"/>
        <w:iCs w:val="0"/>
        <w:spacing w:val="-1"/>
        <w:w w:val="100"/>
        <w:sz w:val="28"/>
        <w:szCs w:val="28"/>
        <w:lang w:val="en-GB" w:eastAsia="en-US" w:bidi="ar-SA"/>
      </w:rPr>
    </w:lvl>
    <w:lvl w:ilvl="1" w:tplc="71207476">
      <w:numFmt w:val="bullet"/>
      <w:lvlText w:val=""/>
      <w:lvlJc w:val="left"/>
      <w:pPr>
        <w:ind w:left="1210" w:hanging="360"/>
      </w:pPr>
      <w:rPr>
        <w:rFonts w:ascii="Symbol" w:eastAsia="Symbol" w:hAnsi="Symbol" w:cs="Symbol" w:hint="default"/>
        <w:b w:val="0"/>
        <w:bCs w:val="0"/>
        <w:i w:val="0"/>
        <w:iCs w:val="0"/>
        <w:w w:val="100"/>
        <w:sz w:val="22"/>
        <w:szCs w:val="22"/>
        <w:lang w:val="en-GB" w:eastAsia="en-US" w:bidi="ar-SA"/>
      </w:rPr>
    </w:lvl>
    <w:lvl w:ilvl="2" w:tplc="423A1DAE">
      <w:numFmt w:val="bullet"/>
      <w:lvlText w:val="o"/>
      <w:lvlJc w:val="left"/>
      <w:pPr>
        <w:ind w:left="1339" w:hanging="425"/>
      </w:pPr>
      <w:rPr>
        <w:rFonts w:ascii="Courier New" w:eastAsia="Courier New" w:hAnsi="Courier New" w:cs="Courier New" w:hint="default"/>
        <w:b w:val="0"/>
        <w:bCs w:val="0"/>
        <w:i w:val="0"/>
        <w:iCs w:val="0"/>
        <w:w w:val="100"/>
        <w:sz w:val="22"/>
        <w:szCs w:val="22"/>
        <w:lang w:val="en-GB" w:eastAsia="en-US" w:bidi="ar-SA"/>
      </w:rPr>
    </w:lvl>
    <w:lvl w:ilvl="3" w:tplc="19D08D58">
      <w:numFmt w:val="bullet"/>
      <w:lvlText w:val="•"/>
      <w:lvlJc w:val="left"/>
      <w:pPr>
        <w:ind w:left="1340" w:hanging="425"/>
      </w:pPr>
      <w:rPr>
        <w:rFonts w:hint="default"/>
        <w:lang w:val="en-GB" w:eastAsia="en-US" w:bidi="ar-SA"/>
      </w:rPr>
    </w:lvl>
    <w:lvl w:ilvl="4" w:tplc="EF1EDE20">
      <w:numFmt w:val="bullet"/>
      <w:lvlText w:val="•"/>
      <w:lvlJc w:val="left"/>
      <w:pPr>
        <w:ind w:left="2525" w:hanging="425"/>
      </w:pPr>
      <w:rPr>
        <w:rFonts w:hint="default"/>
        <w:lang w:val="en-GB" w:eastAsia="en-US" w:bidi="ar-SA"/>
      </w:rPr>
    </w:lvl>
    <w:lvl w:ilvl="5" w:tplc="FE34DA54">
      <w:numFmt w:val="bullet"/>
      <w:lvlText w:val="•"/>
      <w:lvlJc w:val="left"/>
      <w:pPr>
        <w:ind w:left="3711" w:hanging="425"/>
      </w:pPr>
      <w:rPr>
        <w:rFonts w:hint="default"/>
        <w:lang w:val="en-GB" w:eastAsia="en-US" w:bidi="ar-SA"/>
      </w:rPr>
    </w:lvl>
    <w:lvl w:ilvl="6" w:tplc="855EECBC">
      <w:numFmt w:val="bullet"/>
      <w:lvlText w:val="•"/>
      <w:lvlJc w:val="left"/>
      <w:pPr>
        <w:ind w:left="4896" w:hanging="425"/>
      </w:pPr>
      <w:rPr>
        <w:rFonts w:hint="default"/>
        <w:lang w:val="en-GB" w:eastAsia="en-US" w:bidi="ar-SA"/>
      </w:rPr>
    </w:lvl>
    <w:lvl w:ilvl="7" w:tplc="8690C49C">
      <w:numFmt w:val="bullet"/>
      <w:lvlText w:val="•"/>
      <w:lvlJc w:val="left"/>
      <w:pPr>
        <w:ind w:left="6082" w:hanging="425"/>
      </w:pPr>
      <w:rPr>
        <w:rFonts w:hint="default"/>
        <w:lang w:val="en-GB" w:eastAsia="en-US" w:bidi="ar-SA"/>
      </w:rPr>
    </w:lvl>
    <w:lvl w:ilvl="8" w:tplc="0A5CA55E">
      <w:numFmt w:val="bullet"/>
      <w:lvlText w:val="•"/>
      <w:lvlJc w:val="left"/>
      <w:pPr>
        <w:ind w:left="7268" w:hanging="425"/>
      </w:pPr>
      <w:rPr>
        <w:rFonts w:hint="default"/>
        <w:lang w:val="en-GB" w:eastAsia="en-US" w:bidi="ar-SA"/>
      </w:rPr>
    </w:lvl>
  </w:abstractNum>
  <w:abstractNum w:abstractNumId="7" w15:restartNumberingAfterBreak="0">
    <w:nsid w:val="4C175FC0"/>
    <w:multiLevelType w:val="hybridMultilevel"/>
    <w:tmpl w:val="411ADD34"/>
    <w:lvl w:ilvl="0" w:tplc="08090001">
      <w:start w:val="1"/>
      <w:numFmt w:val="bullet"/>
      <w:lvlText w:val=""/>
      <w:lvlJc w:val="left"/>
      <w:pPr>
        <w:tabs>
          <w:tab w:val="num" w:pos="2345"/>
        </w:tabs>
        <w:ind w:left="234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4D4E20"/>
    <w:multiLevelType w:val="multilevel"/>
    <w:tmpl w:val="DF869372"/>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9" w15:restartNumberingAfterBreak="0">
    <w:nsid w:val="6C2C13AC"/>
    <w:multiLevelType w:val="hybridMultilevel"/>
    <w:tmpl w:val="AA089996"/>
    <w:lvl w:ilvl="0" w:tplc="BE0E91D0">
      <w:numFmt w:val="bullet"/>
      <w:lvlText w:val=""/>
      <w:lvlJc w:val="left"/>
      <w:pPr>
        <w:ind w:left="1000" w:hanging="361"/>
      </w:pPr>
      <w:rPr>
        <w:rFonts w:ascii="Symbol" w:eastAsia="Symbol" w:hAnsi="Symbol" w:cs="Symbol" w:hint="default"/>
        <w:b w:val="0"/>
        <w:bCs w:val="0"/>
        <w:i w:val="0"/>
        <w:iCs w:val="0"/>
        <w:w w:val="100"/>
        <w:sz w:val="22"/>
        <w:szCs w:val="22"/>
        <w:lang w:val="en-GB" w:eastAsia="en-US" w:bidi="ar-SA"/>
      </w:rPr>
    </w:lvl>
    <w:lvl w:ilvl="1" w:tplc="51F6BA06">
      <w:numFmt w:val="bullet"/>
      <w:lvlText w:val="•"/>
      <w:lvlJc w:val="left"/>
      <w:pPr>
        <w:ind w:left="1402" w:hanging="361"/>
      </w:pPr>
      <w:rPr>
        <w:rFonts w:hint="default"/>
        <w:lang w:val="en-GB" w:eastAsia="en-US" w:bidi="ar-SA"/>
      </w:rPr>
    </w:lvl>
    <w:lvl w:ilvl="2" w:tplc="023E5C80">
      <w:numFmt w:val="bullet"/>
      <w:lvlText w:val="•"/>
      <w:lvlJc w:val="left"/>
      <w:pPr>
        <w:ind w:left="1804" w:hanging="361"/>
      </w:pPr>
      <w:rPr>
        <w:rFonts w:hint="default"/>
        <w:lang w:val="en-GB" w:eastAsia="en-US" w:bidi="ar-SA"/>
      </w:rPr>
    </w:lvl>
    <w:lvl w:ilvl="3" w:tplc="1036288E">
      <w:numFmt w:val="bullet"/>
      <w:lvlText w:val="•"/>
      <w:lvlJc w:val="left"/>
      <w:pPr>
        <w:ind w:left="2206" w:hanging="361"/>
      </w:pPr>
      <w:rPr>
        <w:rFonts w:hint="default"/>
        <w:lang w:val="en-GB" w:eastAsia="en-US" w:bidi="ar-SA"/>
      </w:rPr>
    </w:lvl>
    <w:lvl w:ilvl="4" w:tplc="21507AD6">
      <w:numFmt w:val="bullet"/>
      <w:lvlText w:val="•"/>
      <w:lvlJc w:val="left"/>
      <w:pPr>
        <w:ind w:left="2608" w:hanging="361"/>
      </w:pPr>
      <w:rPr>
        <w:rFonts w:hint="default"/>
        <w:lang w:val="en-GB" w:eastAsia="en-US" w:bidi="ar-SA"/>
      </w:rPr>
    </w:lvl>
    <w:lvl w:ilvl="5" w:tplc="C9DEFED8">
      <w:numFmt w:val="bullet"/>
      <w:lvlText w:val="•"/>
      <w:lvlJc w:val="left"/>
      <w:pPr>
        <w:ind w:left="3011" w:hanging="361"/>
      </w:pPr>
      <w:rPr>
        <w:rFonts w:hint="default"/>
        <w:lang w:val="en-GB" w:eastAsia="en-US" w:bidi="ar-SA"/>
      </w:rPr>
    </w:lvl>
    <w:lvl w:ilvl="6" w:tplc="30BC238A">
      <w:numFmt w:val="bullet"/>
      <w:lvlText w:val="•"/>
      <w:lvlJc w:val="left"/>
      <w:pPr>
        <w:ind w:left="3413" w:hanging="361"/>
      </w:pPr>
      <w:rPr>
        <w:rFonts w:hint="default"/>
        <w:lang w:val="en-GB" w:eastAsia="en-US" w:bidi="ar-SA"/>
      </w:rPr>
    </w:lvl>
    <w:lvl w:ilvl="7" w:tplc="D77C5E98">
      <w:numFmt w:val="bullet"/>
      <w:lvlText w:val="•"/>
      <w:lvlJc w:val="left"/>
      <w:pPr>
        <w:ind w:left="3815" w:hanging="361"/>
      </w:pPr>
      <w:rPr>
        <w:rFonts w:hint="default"/>
        <w:lang w:val="en-GB" w:eastAsia="en-US" w:bidi="ar-SA"/>
      </w:rPr>
    </w:lvl>
    <w:lvl w:ilvl="8" w:tplc="7BBA2114">
      <w:numFmt w:val="bullet"/>
      <w:lvlText w:val="•"/>
      <w:lvlJc w:val="left"/>
      <w:pPr>
        <w:ind w:left="4217" w:hanging="361"/>
      </w:pPr>
      <w:rPr>
        <w:rFonts w:hint="default"/>
        <w:lang w:val="en-GB" w:eastAsia="en-US" w:bidi="ar-SA"/>
      </w:rPr>
    </w:lvl>
  </w:abstractNum>
  <w:num w:numId="1">
    <w:abstractNumId w:val="9"/>
  </w:num>
  <w:num w:numId="2">
    <w:abstractNumId w:val="6"/>
  </w:num>
  <w:num w:numId="3">
    <w:abstractNumId w:val="5"/>
  </w:num>
  <w:num w:numId="4">
    <w:abstractNumId w:val="2"/>
  </w:num>
  <w:num w:numId="5">
    <w:abstractNumId w:val="1"/>
  </w:num>
  <w:num w:numId="6">
    <w:abstractNumId w:val="0"/>
  </w:num>
  <w:num w:numId="7">
    <w:abstractNumId w:val="7"/>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611A6"/>
    <w:rsid w:val="000611A6"/>
    <w:rsid w:val="000B5C61"/>
    <w:rsid w:val="000B7951"/>
    <w:rsid w:val="0021448E"/>
    <w:rsid w:val="00224385"/>
    <w:rsid w:val="002332A2"/>
    <w:rsid w:val="002E024A"/>
    <w:rsid w:val="003C3C07"/>
    <w:rsid w:val="00493A45"/>
    <w:rsid w:val="00504C50"/>
    <w:rsid w:val="00534367"/>
    <w:rsid w:val="008C5058"/>
    <w:rsid w:val="0095787B"/>
    <w:rsid w:val="00A14031"/>
    <w:rsid w:val="00A223EB"/>
    <w:rsid w:val="00A433F6"/>
    <w:rsid w:val="00AB0BF4"/>
    <w:rsid w:val="00AB21E7"/>
    <w:rsid w:val="00AD5B36"/>
    <w:rsid w:val="00B53F08"/>
    <w:rsid w:val="00BD48FA"/>
    <w:rsid w:val="00C3207C"/>
    <w:rsid w:val="00D626B4"/>
    <w:rsid w:val="00D76529"/>
    <w:rsid w:val="00DA10A3"/>
    <w:rsid w:val="00E70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1271A17"/>
  <w15:docId w15:val="{09224BFF-6976-407D-B5FE-F25FE305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link w:val="Heading1Char"/>
    <w:uiPriority w:val="9"/>
    <w:qFormat/>
    <w:pPr>
      <w:spacing w:before="92"/>
      <w:ind w:left="477" w:hanging="274"/>
      <w:outlineLvl w:val="0"/>
    </w:pPr>
    <w:rPr>
      <w:b/>
      <w:bCs/>
      <w:sz w:val="28"/>
      <w:szCs w:val="28"/>
      <w:u w:val="single" w:color="000000"/>
    </w:rPr>
  </w:style>
  <w:style w:type="paragraph" w:styleId="Heading2">
    <w:name w:val="heading 2"/>
    <w:basedOn w:val="Normal"/>
    <w:uiPriority w:val="9"/>
    <w:unhideWhenUsed/>
    <w:qFormat/>
    <w:pPr>
      <w:spacing w:before="94"/>
      <w:ind w:left="460"/>
      <w:outlineLvl w:val="1"/>
    </w:pPr>
    <w:rPr>
      <w:b/>
      <w:bCs/>
    </w:rPr>
  </w:style>
  <w:style w:type="paragraph" w:styleId="Heading3">
    <w:name w:val="heading 3"/>
    <w:basedOn w:val="Normal"/>
    <w:uiPriority w:val="9"/>
    <w:unhideWhenUsed/>
    <w:qFormat/>
    <w:pPr>
      <w:ind w:left="48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914" w:hanging="426"/>
    </w:pPr>
  </w:style>
  <w:style w:type="paragraph" w:customStyle="1" w:styleId="TableParagraph">
    <w:name w:val="Table Paragraph"/>
    <w:basedOn w:val="Normal"/>
    <w:uiPriority w:val="1"/>
    <w:qFormat/>
    <w:pPr>
      <w:ind w:left="280"/>
    </w:pPr>
  </w:style>
  <w:style w:type="paragraph" w:styleId="Title">
    <w:name w:val="Title"/>
    <w:basedOn w:val="Normal"/>
    <w:next w:val="Normal"/>
    <w:link w:val="TitleChar"/>
    <w:uiPriority w:val="1"/>
    <w:qFormat/>
    <w:rsid w:val="003C3C07"/>
    <w:pPr>
      <w:widowControl/>
      <w:adjustRightInd w:val="0"/>
      <w:spacing w:line="304" w:lineRule="exact"/>
      <w:ind w:left="39"/>
    </w:pPr>
    <w:rPr>
      <w:rFonts w:eastAsiaTheme="minorHAnsi"/>
      <w:b/>
      <w:bCs/>
      <w:sz w:val="28"/>
      <w:szCs w:val="28"/>
      <w:u w:val="single"/>
    </w:rPr>
  </w:style>
  <w:style w:type="character" w:customStyle="1" w:styleId="TitleChar">
    <w:name w:val="Title Char"/>
    <w:basedOn w:val="DefaultParagraphFont"/>
    <w:link w:val="Title"/>
    <w:uiPriority w:val="1"/>
    <w:rsid w:val="003C3C07"/>
    <w:rPr>
      <w:rFonts w:ascii="Arial" w:hAnsi="Arial" w:cs="Arial"/>
      <w:b/>
      <w:bCs/>
      <w:sz w:val="28"/>
      <w:szCs w:val="28"/>
      <w:u w:val="single"/>
      <w:lang w:val="en-GB"/>
    </w:rPr>
  </w:style>
  <w:style w:type="character" w:styleId="Hyperlink">
    <w:name w:val="Hyperlink"/>
    <w:basedOn w:val="DefaultParagraphFont"/>
    <w:uiPriority w:val="99"/>
    <w:semiHidden/>
    <w:unhideWhenUsed/>
    <w:rsid w:val="00BD48FA"/>
    <w:rPr>
      <w:color w:val="0563C1"/>
      <w:u w:val="single"/>
    </w:rPr>
  </w:style>
  <w:style w:type="character" w:styleId="FollowedHyperlink">
    <w:name w:val="FollowedHyperlink"/>
    <w:basedOn w:val="DefaultParagraphFont"/>
    <w:uiPriority w:val="99"/>
    <w:semiHidden/>
    <w:unhideWhenUsed/>
    <w:rsid w:val="00BD48FA"/>
    <w:rPr>
      <w:color w:val="800080" w:themeColor="followedHyperlink"/>
      <w:u w:val="single"/>
    </w:rPr>
  </w:style>
  <w:style w:type="character" w:customStyle="1" w:styleId="Heading1Char">
    <w:name w:val="Heading 1 Char"/>
    <w:basedOn w:val="DefaultParagraphFont"/>
    <w:link w:val="Heading1"/>
    <w:uiPriority w:val="9"/>
    <w:rsid w:val="000B7951"/>
    <w:rPr>
      <w:rFonts w:ascii="Arial" w:eastAsia="Arial" w:hAnsi="Arial" w:cs="Arial"/>
      <w:b/>
      <w:bCs/>
      <w:sz w:val="28"/>
      <w:szCs w:val="28"/>
      <w:u w:val="single" w:color="000000"/>
      <w:lang w:val="en-GB"/>
    </w:rPr>
  </w:style>
  <w:style w:type="character" w:customStyle="1" w:styleId="BodyTextChar">
    <w:name w:val="Body Text Char"/>
    <w:basedOn w:val="DefaultParagraphFont"/>
    <w:link w:val="BodyText"/>
    <w:uiPriority w:val="1"/>
    <w:rsid w:val="000B7951"/>
    <w:rPr>
      <w:rFonts w:ascii="Arial" w:eastAsia="Arial" w:hAnsi="Arial" w:cs="Arial"/>
      <w:lang w:val="en-GB"/>
    </w:rPr>
  </w:style>
  <w:style w:type="paragraph" w:styleId="Header">
    <w:name w:val="header"/>
    <w:basedOn w:val="Normal"/>
    <w:link w:val="HeaderChar"/>
    <w:uiPriority w:val="99"/>
    <w:unhideWhenUsed/>
    <w:rsid w:val="00AB0BF4"/>
    <w:pPr>
      <w:tabs>
        <w:tab w:val="center" w:pos="4513"/>
        <w:tab w:val="right" w:pos="9026"/>
      </w:tabs>
    </w:pPr>
  </w:style>
  <w:style w:type="character" w:customStyle="1" w:styleId="HeaderChar">
    <w:name w:val="Header Char"/>
    <w:basedOn w:val="DefaultParagraphFont"/>
    <w:link w:val="Header"/>
    <w:uiPriority w:val="99"/>
    <w:rsid w:val="00AB0BF4"/>
    <w:rPr>
      <w:rFonts w:ascii="Arial" w:eastAsia="Arial" w:hAnsi="Arial" w:cs="Arial"/>
      <w:lang w:val="en-GB"/>
    </w:rPr>
  </w:style>
  <w:style w:type="paragraph" w:styleId="Footer">
    <w:name w:val="footer"/>
    <w:basedOn w:val="Normal"/>
    <w:link w:val="FooterChar"/>
    <w:uiPriority w:val="99"/>
    <w:unhideWhenUsed/>
    <w:rsid w:val="00AB0BF4"/>
    <w:pPr>
      <w:tabs>
        <w:tab w:val="center" w:pos="4513"/>
        <w:tab w:val="right" w:pos="9026"/>
      </w:tabs>
    </w:pPr>
  </w:style>
  <w:style w:type="character" w:customStyle="1" w:styleId="FooterChar">
    <w:name w:val="Footer Char"/>
    <w:basedOn w:val="DefaultParagraphFont"/>
    <w:link w:val="Footer"/>
    <w:uiPriority w:val="99"/>
    <w:rsid w:val="00AB0BF4"/>
    <w:rPr>
      <w:rFonts w:ascii="Arial" w:eastAsia="Arial" w:hAnsi="Arial" w:cs="Arial"/>
      <w:lang w:val="en-GB"/>
    </w:rPr>
  </w:style>
  <w:style w:type="character" w:styleId="CommentReference">
    <w:name w:val="annotation reference"/>
    <w:basedOn w:val="DefaultParagraphFont"/>
    <w:uiPriority w:val="99"/>
    <w:semiHidden/>
    <w:unhideWhenUsed/>
    <w:rsid w:val="00AB21E7"/>
    <w:rPr>
      <w:sz w:val="16"/>
      <w:szCs w:val="16"/>
    </w:rPr>
  </w:style>
  <w:style w:type="paragraph" w:styleId="CommentText">
    <w:name w:val="annotation text"/>
    <w:basedOn w:val="Normal"/>
    <w:link w:val="CommentTextChar"/>
    <w:uiPriority w:val="99"/>
    <w:unhideWhenUsed/>
    <w:rsid w:val="00AB21E7"/>
    <w:rPr>
      <w:sz w:val="20"/>
      <w:szCs w:val="20"/>
    </w:rPr>
  </w:style>
  <w:style w:type="character" w:customStyle="1" w:styleId="CommentTextChar">
    <w:name w:val="Comment Text Char"/>
    <w:basedOn w:val="DefaultParagraphFont"/>
    <w:link w:val="CommentText"/>
    <w:uiPriority w:val="99"/>
    <w:rsid w:val="00AB21E7"/>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AB21E7"/>
    <w:rPr>
      <w:b/>
      <w:bCs/>
    </w:rPr>
  </w:style>
  <w:style w:type="character" w:customStyle="1" w:styleId="CommentSubjectChar">
    <w:name w:val="Comment Subject Char"/>
    <w:basedOn w:val="CommentTextChar"/>
    <w:link w:val="CommentSubject"/>
    <w:uiPriority w:val="99"/>
    <w:semiHidden/>
    <w:rsid w:val="00AB21E7"/>
    <w:rPr>
      <w:rFonts w:ascii="Arial" w:eastAsia="Arial"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2532">
      <w:bodyDiv w:val="1"/>
      <w:marLeft w:val="0"/>
      <w:marRight w:val="0"/>
      <w:marTop w:val="0"/>
      <w:marBottom w:val="0"/>
      <w:divBdr>
        <w:top w:val="none" w:sz="0" w:space="0" w:color="auto"/>
        <w:left w:val="none" w:sz="0" w:space="0" w:color="auto"/>
        <w:bottom w:val="none" w:sz="0" w:space="0" w:color="auto"/>
        <w:right w:val="none" w:sz="0" w:space="0" w:color="auto"/>
      </w:divBdr>
    </w:div>
    <w:div w:id="355471987">
      <w:bodyDiv w:val="1"/>
      <w:marLeft w:val="0"/>
      <w:marRight w:val="0"/>
      <w:marTop w:val="0"/>
      <w:marBottom w:val="0"/>
      <w:divBdr>
        <w:top w:val="none" w:sz="0" w:space="0" w:color="auto"/>
        <w:left w:val="none" w:sz="0" w:space="0" w:color="auto"/>
        <w:bottom w:val="none" w:sz="0" w:space="0" w:color="auto"/>
        <w:right w:val="none" w:sz="0" w:space="0" w:color="auto"/>
      </w:divBdr>
    </w:div>
    <w:div w:id="536548073">
      <w:bodyDiv w:val="1"/>
      <w:marLeft w:val="0"/>
      <w:marRight w:val="0"/>
      <w:marTop w:val="0"/>
      <w:marBottom w:val="0"/>
      <w:divBdr>
        <w:top w:val="none" w:sz="0" w:space="0" w:color="auto"/>
        <w:left w:val="none" w:sz="0" w:space="0" w:color="auto"/>
        <w:bottom w:val="none" w:sz="0" w:space="0" w:color="auto"/>
        <w:right w:val="none" w:sz="0" w:space="0" w:color="auto"/>
      </w:divBdr>
    </w:div>
    <w:div w:id="648747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ntogether.co.uk/" TargetMode="External"/><Relationship Id="rId13" Type="http://schemas.openxmlformats.org/officeDocument/2006/relationships/hyperlink" Target="https://runtogether.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athletics.org/about-us?media-alias=4fe4bb33ef80fae07755" TargetMode="External"/><Relationship Id="rId12" Type="http://schemas.openxmlformats.org/officeDocument/2006/relationships/hyperlink" Target="https://www.englandathletics.org/clubs-and-facilit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athletics.org/athletics-and-running/news/placing-athletes-and-runners-at-the-heart-of-everything-we-do-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nglandathletics.org/athletics-and-running/england-competitions/england-teams-and-selection/commonwealth-games/" TargetMode="External"/><Relationship Id="rId4" Type="http://schemas.openxmlformats.org/officeDocument/2006/relationships/webSettings" Target="webSettings.xml"/><Relationship Id="rId9" Type="http://schemas.openxmlformats.org/officeDocument/2006/relationships/hyperlink" Target="https://www.englandathletics.org/about-us/athletics-at-home/" TargetMode="External"/><Relationship Id="rId14" Type="http://schemas.openxmlformats.org/officeDocument/2006/relationships/hyperlink" Target="https://funetics.co.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englandathletics.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The Mews, Palace House, Palace Street, Newmarket, Suffolk, CB8 8EP</vt:lpstr>
    </vt:vector>
  </TitlesOfParts>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Mews, Palace House, Palace Street, Newmarket, Suffolk, CB8 8EP</dc:title>
  <dc:creator>Tracy Green</dc:creator>
  <cp:lastModifiedBy>Nicola Evans</cp:lastModifiedBy>
  <cp:revision>8</cp:revision>
  <dcterms:created xsi:type="dcterms:W3CDTF">2021-06-23T13:30:00Z</dcterms:created>
  <dcterms:modified xsi:type="dcterms:W3CDTF">2021-07-01T11:07:00Z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for Microsoft 365</vt:lpwstr>
  </property>
  <property fmtid="{D5CDD505-2E9C-101B-9397-08002B2CF9AE}" pid="4" name="LastSaved">
    <vt:filetime>2021-06-01T00:00:00Z</vt:filetime>
  </property>
</Properties>
</file>